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227A4FF1" w:rsidR="00A65463" w:rsidRPr="00DD6BB4" w:rsidRDefault="002A2471" w:rsidP="0012047A">
      <w:pPr>
        <w:spacing w:after="0" w:line="240" w:lineRule="auto"/>
        <w:jc w:val="center"/>
        <w:rPr>
          <w:rFonts w:ascii="Times New Roman" w:eastAsia="Times New Roman" w:hAnsi="Times New Roman" w:cs="Times New Roman"/>
          <w:b/>
          <w:sz w:val="24"/>
          <w:szCs w:val="24"/>
        </w:rPr>
      </w:pPr>
      <w:r w:rsidRPr="002A2471">
        <w:rPr>
          <w:rFonts w:ascii="Times New Roman" w:hAnsi="Times New Roman" w:cs="Times New Roman"/>
          <w:b/>
          <w:bCs/>
          <w:iCs/>
          <w:color w:val="000000" w:themeColor="text1"/>
          <w:sz w:val="24"/>
          <w:szCs w:val="24"/>
        </w:rPr>
        <w:t xml:space="preserve">NEKILNOJAMOJO TURTO VYSTYMO PAGAL NUOMININKO POREIKIUS </w:t>
      </w:r>
      <w:r w:rsidRPr="002A2471">
        <w:rPr>
          <w:rFonts w:ascii="Times New Roman" w:hAnsi="Times New Roman" w:cs="Times New Roman"/>
          <w:b/>
          <w:bCs/>
          <w:i/>
          <w:color w:val="000000" w:themeColor="text1"/>
          <w:sz w:val="24"/>
          <w:szCs w:val="24"/>
        </w:rPr>
        <w:t>(ANGL. BUILT-TO-SUIT)</w:t>
      </w:r>
      <w:r w:rsidRPr="002A2471">
        <w:rPr>
          <w:rFonts w:ascii="Times New Roman" w:hAnsi="Times New Roman" w:cs="Times New Roman"/>
          <w:b/>
          <w:bCs/>
          <w:iCs/>
          <w:color w:val="000000" w:themeColor="text1"/>
          <w:sz w:val="24"/>
          <w:szCs w:val="24"/>
        </w:rPr>
        <w:t xml:space="preserve"> DOKUMENTŲ PAKETO PARENGIMO PASLAUGŲ</w:t>
      </w: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71DC679" w14:textId="6D021D72" w:rsidR="006F41A9" w:rsidRPr="00DD6BB4" w:rsidRDefault="006F41A9" w:rsidP="0012047A">
      <w:pPr>
        <w:spacing w:after="0" w:line="240" w:lineRule="auto"/>
        <w:jc w:val="center"/>
        <w:rPr>
          <w:rFonts w:ascii="Times New Roman" w:hAnsi="Times New Roman" w:cs="Times New Roman"/>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AE437A"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AE437A"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End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30848AF4"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2A2471">
        <w:rPr>
          <w:rFonts w:ascii="Times New Roman" w:eastAsia="Times New Roman" w:hAnsi="Times New Roman" w:cs="Times New Roman"/>
          <w:color w:val="000000" w:themeColor="text1"/>
          <w:sz w:val="24"/>
          <w:szCs w:val="24"/>
        </w:rPr>
        <w:t>numatomas teikti paslaugas (</w:t>
      </w:r>
      <w:r w:rsidRPr="002A2471">
        <w:rPr>
          <w:rFonts w:ascii="Times New Roman" w:eastAsia="Times New Roman" w:hAnsi="Times New Roman" w:cs="Times New Roman"/>
          <w:i/>
          <w:iCs/>
          <w:color w:val="000000" w:themeColor="text1"/>
          <w:sz w:val="24"/>
          <w:szCs w:val="24"/>
        </w:rPr>
        <w:t>pildoma</w:t>
      </w:r>
      <w:r w:rsidRPr="00BB37A7">
        <w:rPr>
          <w:rFonts w:ascii="Times New Roman" w:eastAsia="Times New Roman" w:hAnsi="Times New Roman" w:cs="Times New Roman"/>
          <w:i/>
          <w:iCs/>
          <w:sz w:val="24"/>
          <w:szCs w:val="24"/>
        </w:rPr>
        <w:t xml:space="preserve">,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0C8330F">
        <w:rPr>
          <w:b/>
          <w:bCs/>
        </w:rPr>
        <w:t>Kartu su Pirminiu pasiūlymu turi būti pateikti</w:t>
      </w:r>
      <w:r>
        <w:t xml:space="preserve"> kiekvieno tiekėjų grupės nario EBVPD</w:t>
      </w:r>
      <w:r w:rsidR="798384B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45A9DE50" w14:textId="37E602CB" w:rsidR="00C42470" w:rsidRDefault="00C42470" w:rsidP="00C42470">
      <w:pPr>
        <w:pStyle w:val="Heading1"/>
        <w:numPr>
          <w:ilvl w:val="0"/>
          <w:numId w:val="6"/>
        </w:numPr>
        <w:spacing w:before="60" w:after="60"/>
        <w:jc w:val="left"/>
        <w:rPr>
          <w:b/>
          <w:bCs/>
          <w:color w:val="00B0F0"/>
          <w:sz w:val="24"/>
        </w:rPr>
      </w:pPr>
      <w:r w:rsidRPr="00C42470">
        <w:rPr>
          <w:b/>
          <w:bCs/>
          <w:color w:val="00B0F0"/>
          <w:sz w:val="24"/>
        </w:rPr>
        <w:t xml:space="preserve">INFORMACIJA APIE RĖMIMĄSI KITŲ ŪKIO SUBJEKTŲ PAJĖGUMAIS </w:t>
      </w:r>
    </w:p>
    <w:p w14:paraId="1417529A" w14:textId="77777777" w:rsidR="002A2471" w:rsidRPr="002A2471" w:rsidRDefault="002A2471" w:rsidP="002A2471">
      <w:pPr>
        <w:pStyle w:val="BodyText"/>
        <w:spacing w:after="0"/>
        <w:rPr>
          <w:rFonts w:ascii="Times New Roman" w:hAnsi="Times New Roman" w:cs="Times New Roman"/>
          <w:lang w:eastAsia="lt-LT"/>
        </w:rPr>
      </w:pP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w:t>
      </w:r>
      <w:r w:rsidRPr="00C42470">
        <w:rPr>
          <w:rFonts w:ascii="Times New Roman" w:hAnsi="Times New Roman" w:cs="Times New Roman"/>
          <w:sz w:val="24"/>
          <w:szCs w:val="24"/>
        </w:rPr>
        <w:lastRenderedPageBreak/>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5E8F4EFD" w14:textId="1FD4762A" w:rsidR="00C42470" w:rsidRPr="00BB37A7" w:rsidRDefault="00C42470" w:rsidP="00C42470">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rPr>
      </w:pPr>
      <w:r w:rsidRPr="00BB37A7">
        <w:rPr>
          <w:rFonts w:ascii="Times New Roman" w:hAnsi="Times New Roman" w:cs="Times New Roman"/>
          <w:b/>
          <w:bCs/>
          <w:sz w:val="24"/>
          <w:szCs w:val="24"/>
        </w:rPr>
        <w:t xml:space="preserve">Informacija apie </w:t>
      </w:r>
      <w:proofErr w:type="spellStart"/>
      <w:r w:rsidRPr="00BB37A7">
        <w:rPr>
          <w:rFonts w:ascii="Times New Roman" w:hAnsi="Times New Roman" w:cs="Times New Roman"/>
          <w:b/>
          <w:bCs/>
          <w:sz w:val="24"/>
          <w:szCs w:val="24"/>
        </w:rPr>
        <w:t>kvazisubtiekėjus</w:t>
      </w:r>
      <w:proofErr w:type="spellEnd"/>
      <w:r w:rsidRPr="00BB37A7">
        <w:rPr>
          <w:rStyle w:val="FootnoteReference"/>
          <w:rFonts w:ascii="Times New Roman" w:hAnsi="Times New Roman" w:cs="Times New Roman"/>
          <w:b/>
          <w:bCs/>
          <w:sz w:val="24"/>
          <w:szCs w:val="24"/>
        </w:rPr>
        <w:footnoteReference w:id="6"/>
      </w:r>
      <w:r w:rsidRPr="00BB37A7">
        <w:rPr>
          <w:rFonts w:ascii="Times New Roman" w:hAnsi="Times New Roman" w:cs="Times New Roman"/>
          <w:sz w:val="24"/>
          <w:szCs w:val="24"/>
        </w:rPr>
        <w:t xml:space="preserve"> </w:t>
      </w:r>
      <w:r w:rsidRPr="00BB37A7">
        <w:rPr>
          <w:rFonts w:ascii="Times New Roman" w:hAnsi="Times New Roman" w:cs="Times New Roman"/>
          <w:i/>
          <w:iCs/>
          <w:sz w:val="24"/>
          <w:szCs w:val="24"/>
        </w:rPr>
        <w:t>(pildoma, jei tiekėjas juos ketina pasitelkti)</w:t>
      </w:r>
      <w:r w:rsidRPr="00BB37A7">
        <w:rPr>
          <w:rFonts w:ascii="Times New Roman" w:hAnsi="Times New Roman" w:cs="Times New Roman"/>
          <w:sz w:val="24"/>
          <w:szCs w:val="24"/>
        </w:rPr>
        <w:t>:</w:t>
      </w:r>
    </w:p>
    <w:tbl>
      <w:tblPr>
        <w:tblStyle w:val="TableGrid"/>
        <w:tblW w:w="9634" w:type="dxa"/>
        <w:tblLook w:val="04A0" w:firstRow="1" w:lastRow="0" w:firstColumn="1" w:lastColumn="0" w:noHBand="0" w:noVBand="1"/>
      </w:tblPr>
      <w:tblGrid>
        <w:gridCol w:w="562"/>
        <w:gridCol w:w="2694"/>
        <w:gridCol w:w="3260"/>
        <w:gridCol w:w="3118"/>
      </w:tblGrid>
      <w:tr w:rsidR="00C42470" w:rsidRPr="00BB37A7" w14:paraId="05C062E5" w14:textId="77777777" w:rsidTr="00C42470">
        <w:tc>
          <w:tcPr>
            <w:tcW w:w="562" w:type="dxa"/>
            <w:shd w:val="clear" w:color="auto" w:fill="D5DCE4" w:themeFill="text2" w:themeFillTint="33"/>
            <w:vAlign w:val="center"/>
          </w:tcPr>
          <w:p w14:paraId="3AD61DA5"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33C25B2"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Nuoroda į tikslų kvalifikacijos reikalavimą, kuriam atitikti bus pasitelkiamas </w:t>
            </w:r>
            <w:proofErr w:type="spellStart"/>
            <w:r w:rsidRPr="00BB37A7">
              <w:rPr>
                <w:rFonts w:ascii="Times New Roman" w:eastAsia="Times New Roman" w:hAnsi="Times New Roman" w:cs="Times New Roman"/>
                <w:sz w:val="24"/>
                <w:szCs w:val="24"/>
              </w:rPr>
              <w:t>kvazisubtiekėjas</w:t>
            </w:r>
            <w:proofErr w:type="spellEnd"/>
          </w:p>
        </w:tc>
        <w:tc>
          <w:tcPr>
            <w:tcW w:w="3118" w:type="dxa"/>
            <w:shd w:val="clear" w:color="auto" w:fill="D5DCE4" w:themeFill="text2" w:themeFillTint="33"/>
            <w:vAlign w:val="center"/>
          </w:tcPr>
          <w:p w14:paraId="3E2753A3"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Teisinis santykis su Tiekėju (ketinama įdarbinti)</w:t>
            </w:r>
          </w:p>
        </w:tc>
      </w:tr>
      <w:tr w:rsidR="00C42470" w:rsidRPr="00BB37A7" w14:paraId="39532EE8" w14:textId="77777777" w:rsidTr="00C42470">
        <w:tc>
          <w:tcPr>
            <w:tcW w:w="562" w:type="dxa"/>
          </w:tcPr>
          <w:p w14:paraId="409E9407"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2694" w:type="dxa"/>
          </w:tcPr>
          <w:p w14:paraId="1EA1AA2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BB37A7" w:rsidRDefault="00C42470" w:rsidP="00E373E4">
            <w:pPr>
              <w:spacing w:before="60" w:after="60" w:line="240" w:lineRule="auto"/>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Laimėjimo atveju bus įdarbintas</w:t>
            </w:r>
          </w:p>
        </w:tc>
      </w:tr>
      <w:tr w:rsidR="00C42470" w:rsidRPr="00BB37A7" w14:paraId="7115C208" w14:textId="77777777" w:rsidTr="00C42470">
        <w:tc>
          <w:tcPr>
            <w:tcW w:w="562" w:type="dxa"/>
          </w:tcPr>
          <w:p w14:paraId="473B50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2694" w:type="dxa"/>
          </w:tcPr>
          <w:p w14:paraId="4992C0E2"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6AC19401" w14:textId="39C0CB32" w:rsidR="00C42470" w:rsidRPr="00C42470" w:rsidRDefault="30E078AA" w:rsidP="00C42470">
      <w:pPr>
        <w:pStyle w:val="FootnoteText"/>
        <w:jc w:val="both"/>
      </w:pPr>
      <w:r w:rsidRPr="00C8330F">
        <w:rPr>
          <w:b/>
          <w:bCs/>
        </w:rPr>
        <w:t>Kartu su Pirminiu pasiūlymu</w:t>
      </w:r>
      <w:r w:rsidR="00C42470" w:rsidRPr="00C8330F">
        <w:rPr>
          <w:b/>
          <w:bCs/>
        </w:rPr>
        <w:t xml:space="preserve"> Tiekėjas tur</w:t>
      </w:r>
      <w:r w:rsidR="16A0182F" w:rsidRPr="00C8330F">
        <w:rPr>
          <w:b/>
          <w:bCs/>
        </w:rPr>
        <w:t>i</w:t>
      </w:r>
      <w:r w:rsidR="00C42470" w:rsidRPr="00C8330F">
        <w:rPr>
          <w:b/>
          <w:bCs/>
        </w:rPr>
        <w:t xml:space="preserve"> pateikti specialistų užpildytas ir pasirašytas deklaracijas</w:t>
      </w:r>
      <w:r w:rsidR="00C42470">
        <w:t xml:space="preserve"> „Dėl specialisto sutikimo būti įdarbintu</w:t>
      </w:r>
      <w:r w:rsidR="00C42470" w:rsidRPr="00281D4B">
        <w:rPr>
          <w:color w:val="000000" w:themeColor="text1"/>
        </w:rPr>
        <w:t xml:space="preserve">“ (SPS priedas Nr. </w:t>
      </w:r>
      <w:r w:rsidR="00713CD0" w:rsidRPr="00281D4B">
        <w:rPr>
          <w:color w:val="000000" w:themeColor="text1"/>
        </w:rPr>
        <w:t>12</w:t>
      </w:r>
      <w:r w:rsidR="00C42470" w:rsidRPr="00281D4B">
        <w:rPr>
          <w:color w:val="000000" w:themeColor="text1"/>
        </w:rPr>
        <w:t xml:space="preserve">), patvirtinančias </w:t>
      </w:r>
      <w:r w:rsidR="00C42470">
        <w:t>sutikimą būti įdarbintu laimėjimo atveju. Tiekėjas, pateikdamas savo užpildytą ir pasirašytą EBVPD deklaruoja, kad jo pasitelkti specialistai atitinka specialistui keliamus reikalavimus.</w:t>
      </w: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6181E544" w:rsidR="00C42470" w:rsidRDefault="00C42470" w:rsidP="00697672">
      <w:pPr>
        <w:shd w:val="clear" w:color="auto" w:fill="FFFFFF" w:themeFill="background1"/>
        <w:spacing w:after="120" w:line="240" w:lineRule="auto"/>
        <w:ind w:right="45"/>
        <w:jc w:val="both"/>
        <w:rPr>
          <w:rFonts w:ascii="Times New Roman" w:hAnsi="Times New Roman" w:cs="Times New Roman"/>
          <w:sz w:val="20"/>
          <w:szCs w:val="20"/>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00C8330F">
        <w:rPr>
          <w:rFonts w:ascii="Times New Roman" w:hAnsi="Times New Roman" w:cs="Times New Roman"/>
          <w:b/>
          <w:bCs/>
          <w:sz w:val="20"/>
          <w:szCs w:val="20"/>
          <w:lang w:eastAsia="lt-LT"/>
        </w:rPr>
        <w:t>Kartu su Pirminiu pasiūlymu Tiekėjas turi pateikti  Ūkio subjektų, kurių pajėgumais remiasi, užpildytus ir pasirašytus EBVPD</w:t>
      </w:r>
      <w:r w:rsidR="6E2CC792" w:rsidRPr="00C8330F">
        <w:rPr>
          <w:rFonts w:ascii="Times New Roman" w:hAnsi="Times New Roman" w:cs="Times New Roman"/>
          <w:b/>
          <w:bCs/>
          <w:sz w:val="20"/>
          <w:szCs w:val="20"/>
          <w:lang w:eastAsia="lt-LT"/>
        </w:rPr>
        <w:t xml:space="preserve"> ir </w:t>
      </w:r>
      <w:r w:rsidR="6E2CC792" w:rsidRPr="00C8330F">
        <w:rPr>
          <w:rFonts w:ascii="Times New Roman" w:hAnsi="Times New Roman" w:cs="Times New Roman"/>
          <w:b/>
          <w:bCs/>
          <w:sz w:val="20"/>
          <w:szCs w:val="20"/>
        </w:rPr>
        <w:t>įrodymus, kad vykdant Sutartį bus prieinami lentelėje nurodytų ūkio subjektų pajėgumai</w:t>
      </w:r>
      <w:r w:rsidR="6E2CC792" w:rsidRPr="63066E58">
        <w:rPr>
          <w:rFonts w:ascii="Times New Roman" w:hAnsi="Times New Roman" w:cs="Times New Roman"/>
          <w:sz w:val="20"/>
          <w:szCs w:val="20"/>
        </w:rPr>
        <w:t xml:space="preserve"> (pvz. sutartis, ketinimų protokolas, užpildytas ir pasirašytas SPS priedas Nr. </w:t>
      </w:r>
      <w:r w:rsidR="00697672">
        <w:rPr>
          <w:rFonts w:ascii="Times New Roman" w:hAnsi="Times New Roman" w:cs="Times New Roman"/>
          <w:sz w:val="20"/>
          <w:szCs w:val="20"/>
        </w:rPr>
        <w:t>11</w:t>
      </w:r>
      <w:r w:rsidR="6E2CC792" w:rsidRPr="63066E58">
        <w:rPr>
          <w:rFonts w:ascii="Times New Roman" w:hAnsi="Times New Roman" w:cs="Times New Roman"/>
          <w:sz w:val="20"/>
          <w:szCs w:val="20"/>
        </w:rPr>
        <w:t>)</w:t>
      </w:r>
      <w:r w:rsidRPr="63066E58">
        <w:rPr>
          <w:rFonts w:ascii="Times New Roman" w:hAnsi="Times New Roman" w:cs="Times New Roman"/>
          <w:sz w:val="20"/>
          <w:szCs w:val="20"/>
          <w:lang w:eastAsia="lt-LT"/>
        </w:rPr>
        <w:t>. Pažymima, kad Tiekėjas, sutarties vykdymo metu negalės remtis Ūkio subjektais, kurių neišviešino.</w:t>
      </w:r>
      <w:r w:rsidRPr="63066E58">
        <w:rPr>
          <w:rFonts w:ascii="Times New Roman" w:hAnsi="Times New Roman" w:cs="Times New Roman"/>
          <w:sz w:val="20"/>
          <w:szCs w:val="20"/>
        </w:rPr>
        <w:t xml:space="preserve"> </w:t>
      </w:r>
    </w:p>
    <w:p w14:paraId="2F57862B" w14:textId="77777777" w:rsidR="00697672" w:rsidRPr="00DD6BB4" w:rsidRDefault="00697672" w:rsidP="00697672">
      <w:pPr>
        <w:shd w:val="clear" w:color="auto" w:fill="FFFFFF" w:themeFill="background1"/>
        <w:spacing w:after="0" w:line="240" w:lineRule="auto"/>
        <w:ind w:right="45"/>
        <w:jc w:val="both"/>
        <w:rPr>
          <w:rFonts w:ascii="Times New Roman" w:hAnsi="Times New Roman" w:cs="Times New Roman"/>
          <w:sz w:val="24"/>
          <w:szCs w:val="24"/>
        </w:rPr>
      </w:pP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7"/>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02EB1754" w:rsidR="00D637A4" w:rsidRPr="00C8330F" w:rsidRDefault="41BE65F3" w:rsidP="00D637A4">
      <w:pPr>
        <w:pStyle w:val="FootnoteText"/>
        <w:jc w:val="both"/>
        <w:rPr>
          <w:color w:val="000000" w:themeColor="text1"/>
        </w:rPr>
      </w:pPr>
      <w:r w:rsidRPr="00C8330F">
        <w:rPr>
          <w:b/>
          <w:bCs/>
        </w:rPr>
        <w:t>Kartu su Pirminiu pasiūlymu</w:t>
      </w:r>
      <w:r w:rsidR="00D637A4" w:rsidRPr="00C8330F">
        <w:rPr>
          <w:b/>
          <w:bCs/>
        </w:rPr>
        <w:t xml:space="preserve"> Tiekėjas tur</w:t>
      </w:r>
      <w:r w:rsidR="590632EF" w:rsidRPr="00C8330F">
        <w:rPr>
          <w:b/>
          <w:bCs/>
        </w:rPr>
        <w:t>i</w:t>
      </w:r>
      <w:r w:rsidR="00D637A4" w:rsidRPr="00C8330F">
        <w:rPr>
          <w:b/>
          <w:bCs/>
        </w:rPr>
        <w:t xml:space="preserve"> pateikti įrodymus, kad vykdant Sutartį bus prieinami lentelėje nurodytų subtiekėjų pajėgumai</w:t>
      </w:r>
      <w:r w:rsidR="00D637A4" w:rsidRPr="00C8330F">
        <w:t xml:space="preserve"> (užpildytas ir pasirašytas </w:t>
      </w:r>
      <w:r w:rsidR="00D637A4" w:rsidRPr="00C8330F">
        <w:rPr>
          <w:color w:val="000000" w:themeColor="text1"/>
        </w:rPr>
        <w:t xml:space="preserve">SPS priedas Nr. </w:t>
      </w:r>
      <w:r w:rsidR="00C8330F" w:rsidRPr="00C8330F">
        <w:rPr>
          <w:color w:val="000000" w:themeColor="text1"/>
        </w:rPr>
        <w:t>11</w:t>
      </w:r>
      <w:r w:rsidR="00D637A4" w:rsidRPr="00C8330F">
        <w:rPr>
          <w:color w:val="000000" w:themeColor="text1"/>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lastRenderedPageBreak/>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C8330F">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C8330F">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42183B3B" w:rsidR="00A37DBF" w:rsidRPr="006C40F7" w:rsidRDefault="006C40F7" w:rsidP="006C40F7">
            <w:pPr>
              <w:spacing w:after="0" w:line="240" w:lineRule="auto"/>
              <w:jc w:val="both"/>
              <w:rPr>
                <w:rFonts w:ascii="Times New Roman" w:hAnsi="Times New Roman" w:cs="Times New Roman"/>
                <w:i/>
                <w:iCs/>
                <w:sz w:val="24"/>
                <w:szCs w:val="24"/>
              </w:rPr>
            </w:pPr>
            <w:r w:rsidRPr="006C40F7">
              <w:rPr>
                <w:rFonts w:ascii="Times New Roman" w:hAnsi="Times New Roman" w:cs="Times New Roman"/>
                <w:color w:val="000000" w:themeColor="text1"/>
                <w:sz w:val="24"/>
                <w:szCs w:val="24"/>
              </w:rPr>
              <w:t>N</w:t>
            </w:r>
            <w:r w:rsidRPr="006C40F7">
              <w:rPr>
                <w:rFonts w:ascii="Times New Roman" w:hAnsi="Times New Roman" w:cs="Times New Roman"/>
                <w:sz w:val="24"/>
                <w:szCs w:val="24"/>
              </w:rPr>
              <w:t xml:space="preserve">ekilnojamojo turto vystymo pagal nuomininko poreikius (angl. </w:t>
            </w:r>
            <w:proofErr w:type="spellStart"/>
            <w:r w:rsidRPr="006C40F7">
              <w:rPr>
                <w:rFonts w:ascii="Times New Roman" w:hAnsi="Times New Roman" w:cs="Times New Roman"/>
                <w:sz w:val="24"/>
                <w:szCs w:val="24"/>
              </w:rPr>
              <w:t>built</w:t>
            </w:r>
            <w:proofErr w:type="spellEnd"/>
            <w:r w:rsidRPr="006C40F7">
              <w:rPr>
                <w:rFonts w:ascii="Times New Roman" w:hAnsi="Times New Roman" w:cs="Times New Roman"/>
                <w:sz w:val="24"/>
                <w:szCs w:val="24"/>
              </w:rPr>
              <w:t>-to-</w:t>
            </w:r>
            <w:proofErr w:type="spellStart"/>
            <w:r w:rsidRPr="006C40F7">
              <w:rPr>
                <w:rFonts w:ascii="Times New Roman" w:hAnsi="Times New Roman" w:cs="Times New Roman"/>
                <w:sz w:val="24"/>
                <w:szCs w:val="24"/>
              </w:rPr>
              <w:t>suit</w:t>
            </w:r>
            <w:proofErr w:type="spellEnd"/>
            <w:r w:rsidRPr="006C40F7">
              <w:rPr>
                <w:rFonts w:ascii="Times New Roman" w:hAnsi="Times New Roman" w:cs="Times New Roman"/>
                <w:sz w:val="24"/>
                <w:szCs w:val="24"/>
              </w:rPr>
              <w:t xml:space="preserve">) dokumentų paketo </w:t>
            </w:r>
            <w:r w:rsidR="00213FA0">
              <w:rPr>
                <w:rFonts w:ascii="Times New Roman" w:hAnsi="Times New Roman" w:cs="Times New Roman"/>
                <w:sz w:val="24"/>
                <w:szCs w:val="24"/>
              </w:rPr>
              <w:t>pa</w:t>
            </w:r>
            <w:r w:rsidRPr="006C40F7">
              <w:rPr>
                <w:rFonts w:ascii="Times New Roman" w:hAnsi="Times New Roman" w:cs="Times New Roman"/>
                <w:sz w:val="24"/>
                <w:szCs w:val="24"/>
              </w:rPr>
              <w:t>rengimas</w:t>
            </w:r>
          </w:p>
        </w:tc>
        <w:tc>
          <w:tcPr>
            <w:tcW w:w="4536" w:type="dxa"/>
            <w:tcMar>
              <w:top w:w="0" w:type="dxa"/>
              <w:left w:w="108" w:type="dxa"/>
              <w:bottom w:w="0" w:type="dxa"/>
              <w:right w:w="108" w:type="dxa"/>
            </w:tcMar>
          </w:tcPr>
          <w:p w14:paraId="287E1216" w14:textId="77777777" w:rsidR="00A37DBF" w:rsidRPr="00C8330F" w:rsidRDefault="00A37DBF" w:rsidP="0012047A">
            <w:pPr>
              <w:spacing w:after="0" w:line="240" w:lineRule="auto"/>
              <w:rPr>
                <w:rFonts w:ascii="Times New Roman" w:hAnsi="Times New Roman" w:cs="Times New Roman"/>
                <w:i/>
                <w:iCs/>
                <w:color w:val="000000" w:themeColor="text1"/>
                <w:sz w:val="24"/>
                <w:szCs w:val="24"/>
              </w:rPr>
            </w:pPr>
          </w:p>
        </w:tc>
      </w:tr>
      <w:tr w:rsidR="00A37DBF" w:rsidRPr="00DD6BB4" w14:paraId="5739D049" w14:textId="77777777" w:rsidTr="00C8330F">
        <w:trPr>
          <w:trHeight w:val="205"/>
        </w:trPr>
        <w:tc>
          <w:tcPr>
            <w:tcW w:w="557" w:type="dxa"/>
          </w:tcPr>
          <w:p w14:paraId="332086E7" w14:textId="132E6DD3" w:rsidR="00A37DBF" w:rsidRPr="00DD6BB4" w:rsidDel="00AA2EBD" w:rsidRDefault="00C8330F"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536" w:type="dxa"/>
            <w:tcMar>
              <w:top w:w="0" w:type="dxa"/>
              <w:left w:w="108" w:type="dxa"/>
              <w:bottom w:w="0" w:type="dxa"/>
              <w:right w:w="108" w:type="dxa"/>
            </w:tcMar>
          </w:tcPr>
          <w:p w14:paraId="01E42037" w14:textId="7B8B76B8" w:rsidR="00A37DBF" w:rsidRPr="008052D7" w:rsidRDefault="008052D7" w:rsidP="0012047A">
            <w:pPr>
              <w:spacing w:after="0" w:line="240" w:lineRule="auto"/>
              <w:rPr>
                <w:rFonts w:ascii="Times New Roman" w:hAnsi="Times New Roman" w:cs="Times New Roman"/>
                <w:sz w:val="24"/>
                <w:szCs w:val="24"/>
              </w:rPr>
            </w:pPr>
            <w:r w:rsidRPr="008052D7">
              <w:rPr>
                <w:rFonts w:ascii="Times New Roman" w:eastAsia="Calibri" w:hAnsi="Times New Roman" w:cs="Times New Roman"/>
                <w:sz w:val="24"/>
                <w:szCs w:val="24"/>
              </w:rPr>
              <w:t>Papildomos konsultacinės paslaugos</w:t>
            </w:r>
          </w:p>
        </w:tc>
        <w:tc>
          <w:tcPr>
            <w:tcW w:w="4536" w:type="dxa"/>
            <w:tcMar>
              <w:top w:w="0" w:type="dxa"/>
              <w:left w:w="108" w:type="dxa"/>
              <w:bottom w:w="0" w:type="dxa"/>
              <w:right w:w="108" w:type="dxa"/>
            </w:tcMar>
          </w:tcPr>
          <w:p w14:paraId="27B49EB8" w14:textId="77777777" w:rsidR="00A37DBF" w:rsidRPr="00C8330F" w:rsidRDefault="00A37DBF" w:rsidP="0012047A">
            <w:pPr>
              <w:spacing w:after="0" w:line="240" w:lineRule="auto"/>
              <w:rPr>
                <w:rFonts w:ascii="Times New Roman" w:hAnsi="Times New Roman" w:cs="Times New Roman"/>
                <w:i/>
                <w:iCs/>
                <w:color w:val="000000" w:themeColor="text1"/>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3843F727" w14:textId="77777777" w:rsidR="00C8330F" w:rsidRPr="00C8330F" w:rsidRDefault="00C8330F" w:rsidP="00C8330F">
      <w:pPr>
        <w:spacing w:after="0" w:line="240" w:lineRule="auto"/>
        <w:rPr>
          <w:rFonts w:ascii="Times New Roman" w:hAnsi="Times New Roman" w:cs="Times New Roman"/>
          <w:b/>
          <w:color w:val="00B0F0"/>
          <w:sz w:val="24"/>
          <w:szCs w:val="24"/>
        </w:rPr>
      </w:pP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ListParagraph"/>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5641CA03" w14:textId="09F83059" w:rsidR="00D46CD4" w:rsidRPr="00FE517C"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r w:rsidR="00FE517C">
        <w:rPr>
          <w:rFonts w:ascii="Times New Roman" w:hAnsi="Times New Roman" w:cs="Times New Roman"/>
          <w:sz w:val="24"/>
          <w:szCs w:val="24"/>
        </w:rPr>
        <w:t>:</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10"/>
        <w:gridCol w:w="3296"/>
        <w:gridCol w:w="1418"/>
        <w:gridCol w:w="1134"/>
        <w:gridCol w:w="1275"/>
        <w:gridCol w:w="1697"/>
      </w:tblGrid>
      <w:tr w:rsidR="00BC601F" w:rsidRPr="00DD6BB4" w14:paraId="7AA9BA04" w14:textId="18C0502C" w:rsidTr="00F84754">
        <w:trPr>
          <w:trHeight w:val="309"/>
        </w:trPr>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2F039B" w:rsidRDefault="0004739C" w:rsidP="0012047A">
            <w:pPr>
              <w:spacing w:after="0" w:line="240" w:lineRule="auto"/>
              <w:jc w:val="center"/>
              <w:rPr>
                <w:rFonts w:ascii="Times New Roman" w:hAnsi="Times New Roman" w:cs="Times New Roman"/>
                <w:bCs/>
                <w:sz w:val="23"/>
                <w:szCs w:val="23"/>
              </w:rPr>
            </w:pPr>
            <w:r w:rsidRPr="002F039B">
              <w:rPr>
                <w:rFonts w:ascii="Times New Roman" w:hAnsi="Times New Roman" w:cs="Times New Roman"/>
                <w:bCs/>
                <w:sz w:val="23"/>
                <w:szCs w:val="23"/>
              </w:rPr>
              <w:t>Eil. Nr.</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2F039B" w:rsidRDefault="005E6B50" w:rsidP="00F84754">
            <w:pPr>
              <w:spacing w:after="0" w:line="240" w:lineRule="auto"/>
              <w:jc w:val="center"/>
              <w:rPr>
                <w:rFonts w:ascii="Times New Roman" w:hAnsi="Times New Roman" w:cs="Times New Roman"/>
                <w:bCs/>
                <w:sz w:val="23"/>
                <w:szCs w:val="23"/>
              </w:rPr>
            </w:pPr>
            <w:r w:rsidRPr="002F039B">
              <w:rPr>
                <w:rFonts w:ascii="Times New Roman" w:hAnsi="Times New Roman" w:cs="Times New Roman"/>
                <w:bCs/>
                <w:iCs/>
                <w:sz w:val="23"/>
                <w:szCs w:val="23"/>
              </w:rPr>
              <w:t>Pirkimo objektas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232C6EF7" w14:textId="0EE2164A" w:rsidR="0004739C" w:rsidRPr="002F039B" w:rsidRDefault="00F84754" w:rsidP="00F84754">
            <w:pPr>
              <w:spacing w:after="0" w:line="240" w:lineRule="auto"/>
              <w:jc w:val="center"/>
              <w:rPr>
                <w:rFonts w:ascii="Times New Roman" w:hAnsi="Times New Roman" w:cs="Times New Roman"/>
                <w:i/>
                <w:iCs/>
                <w:color w:val="000000" w:themeColor="text1"/>
                <w:sz w:val="23"/>
                <w:szCs w:val="23"/>
                <w:u w:val="single"/>
              </w:rPr>
            </w:pPr>
            <w:r w:rsidRPr="002F039B">
              <w:rPr>
                <w:rFonts w:ascii="Times New Roman" w:hAnsi="Times New Roman" w:cs="Times New Roman"/>
                <w:color w:val="000000" w:themeColor="text1"/>
                <w:sz w:val="23"/>
                <w:szCs w:val="23"/>
              </w:rPr>
              <w:t>K</w:t>
            </w:r>
            <w:r w:rsidR="3AA12040" w:rsidRPr="002F039B">
              <w:rPr>
                <w:rFonts w:ascii="Times New Roman" w:hAnsi="Times New Roman" w:cs="Times New Roman"/>
                <w:color w:val="000000" w:themeColor="text1"/>
                <w:sz w:val="23"/>
                <w:szCs w:val="23"/>
              </w:rPr>
              <w:t>iekis</w:t>
            </w:r>
            <w:r w:rsidR="002F039B" w:rsidRPr="002F039B">
              <w:rPr>
                <w:rStyle w:val="FootnoteReference"/>
                <w:rFonts w:ascii="Times New Roman" w:hAnsi="Times New Roman" w:cs="Times New Roman"/>
                <w:color w:val="000000" w:themeColor="text1"/>
                <w:sz w:val="23"/>
                <w:szCs w:val="23"/>
              </w:rPr>
              <w:footnoteReference w:id="8"/>
            </w:r>
            <w:r w:rsidR="3AA12040" w:rsidRPr="002F039B">
              <w:rPr>
                <w:rFonts w:ascii="Times New Roman" w:hAnsi="Times New Roman" w:cs="Times New Roman"/>
                <w:color w:val="000000" w:themeColor="text1"/>
                <w:sz w:val="23"/>
                <w:szCs w:val="23"/>
              </w:rPr>
              <w:t xml:space="preserve"> Sutarties galiojimo laikotarpiu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335948B" w14:textId="306144B0" w:rsidR="3AADDD42" w:rsidRPr="002F039B" w:rsidRDefault="3AADDD42" w:rsidP="00F84754">
            <w:pPr>
              <w:spacing w:line="240" w:lineRule="auto"/>
              <w:jc w:val="center"/>
              <w:rPr>
                <w:rFonts w:ascii="Times New Roman" w:hAnsi="Times New Roman" w:cs="Times New Roman"/>
                <w:color w:val="000000" w:themeColor="text1"/>
                <w:sz w:val="23"/>
                <w:szCs w:val="23"/>
              </w:rPr>
            </w:pPr>
            <w:r w:rsidRPr="002F039B">
              <w:rPr>
                <w:rFonts w:ascii="Times New Roman" w:hAnsi="Times New Roman" w:cs="Times New Roman"/>
                <w:color w:val="000000" w:themeColor="text1"/>
                <w:sz w:val="23"/>
                <w:szCs w:val="23"/>
              </w:rPr>
              <w:t>Mato vienetas</w:t>
            </w:r>
          </w:p>
        </w:tc>
        <w:tc>
          <w:tcPr>
            <w:tcW w:w="1275" w:type="dxa"/>
            <w:shd w:val="clear" w:color="auto" w:fill="D5DCE4" w:themeFill="text2" w:themeFillTint="33"/>
            <w:vAlign w:val="center"/>
          </w:tcPr>
          <w:p w14:paraId="6B6DBE23" w14:textId="77777777" w:rsidR="005E6B50" w:rsidRPr="002F039B" w:rsidRDefault="005E6B50" w:rsidP="00F84754">
            <w:pPr>
              <w:spacing w:after="0" w:line="240" w:lineRule="auto"/>
              <w:jc w:val="center"/>
              <w:rPr>
                <w:rFonts w:ascii="Times New Roman" w:hAnsi="Times New Roman" w:cs="Times New Roman"/>
                <w:bCs/>
                <w:color w:val="000000" w:themeColor="text1"/>
                <w:sz w:val="23"/>
                <w:szCs w:val="23"/>
              </w:rPr>
            </w:pPr>
            <w:r w:rsidRPr="002F039B">
              <w:rPr>
                <w:rFonts w:ascii="Times New Roman" w:hAnsi="Times New Roman" w:cs="Times New Roman"/>
                <w:bCs/>
                <w:color w:val="000000" w:themeColor="text1"/>
                <w:sz w:val="23"/>
                <w:szCs w:val="23"/>
              </w:rPr>
              <w:t>1 mato vieneto įkainis EUR be PVM</w:t>
            </w:r>
          </w:p>
        </w:tc>
        <w:tc>
          <w:tcPr>
            <w:tcW w:w="1697" w:type="dxa"/>
            <w:shd w:val="clear" w:color="auto" w:fill="D5DCE4" w:themeFill="text2" w:themeFillTint="33"/>
            <w:vAlign w:val="center"/>
          </w:tcPr>
          <w:p w14:paraId="6C243F72" w14:textId="62A65D10" w:rsidR="005E6B50" w:rsidRPr="002F039B" w:rsidRDefault="005E6B50" w:rsidP="00F84754">
            <w:pPr>
              <w:spacing w:after="0" w:line="240" w:lineRule="auto"/>
              <w:jc w:val="center"/>
              <w:rPr>
                <w:rFonts w:ascii="Times New Roman" w:hAnsi="Times New Roman" w:cs="Times New Roman"/>
                <w:bCs/>
                <w:color w:val="000000" w:themeColor="text1"/>
                <w:sz w:val="23"/>
                <w:szCs w:val="23"/>
              </w:rPr>
            </w:pPr>
            <w:r w:rsidRPr="002F039B">
              <w:rPr>
                <w:rFonts w:ascii="Times New Roman" w:hAnsi="Times New Roman" w:cs="Times New Roman"/>
                <w:bCs/>
                <w:color w:val="000000" w:themeColor="text1"/>
                <w:sz w:val="23"/>
                <w:szCs w:val="23"/>
              </w:rPr>
              <w:t xml:space="preserve">Kaina </w:t>
            </w:r>
            <w:r w:rsidR="00924372" w:rsidRPr="002F039B">
              <w:rPr>
                <w:rFonts w:ascii="Times New Roman" w:eastAsia="Trebuchet MS" w:hAnsi="Times New Roman" w:cs="Times New Roman"/>
                <w:bCs/>
                <w:color w:val="000000" w:themeColor="text1"/>
                <w:sz w:val="23"/>
                <w:szCs w:val="23"/>
              </w:rPr>
              <w:t xml:space="preserve">EUR be </w:t>
            </w:r>
            <w:r w:rsidR="00924372" w:rsidRPr="002F039B">
              <w:rPr>
                <w:rFonts w:ascii="Times New Roman" w:hAnsi="Times New Roman" w:cs="Times New Roman"/>
                <w:bCs/>
                <w:color w:val="000000" w:themeColor="text1"/>
                <w:sz w:val="23"/>
                <w:szCs w:val="23"/>
              </w:rPr>
              <w:t>PVM</w:t>
            </w:r>
            <w:r w:rsidR="00924372" w:rsidRPr="002F039B">
              <w:rPr>
                <w:rStyle w:val="FootnoteReference"/>
                <w:rFonts w:ascii="Times New Roman" w:hAnsi="Times New Roman" w:cs="Times New Roman"/>
                <w:bCs/>
                <w:color w:val="000000" w:themeColor="text1"/>
                <w:sz w:val="23"/>
                <w:szCs w:val="23"/>
              </w:rPr>
              <w:footnoteReference w:id="9"/>
            </w:r>
          </w:p>
          <w:p w14:paraId="45A2E6A2" w14:textId="0FA17332" w:rsidR="005E6B50" w:rsidRPr="002F039B" w:rsidRDefault="38252094" w:rsidP="00F84754">
            <w:pPr>
              <w:spacing w:after="0" w:line="240" w:lineRule="auto"/>
              <w:jc w:val="center"/>
              <w:rPr>
                <w:rFonts w:ascii="Times New Roman" w:hAnsi="Times New Roman" w:cs="Times New Roman"/>
                <w:color w:val="000000" w:themeColor="text1"/>
                <w:sz w:val="23"/>
                <w:szCs w:val="23"/>
              </w:rPr>
            </w:pPr>
            <w:r w:rsidRPr="002F039B">
              <w:rPr>
                <w:rFonts w:ascii="Times New Roman" w:hAnsi="Times New Roman" w:cs="Times New Roman"/>
                <w:color w:val="000000" w:themeColor="text1"/>
                <w:sz w:val="23"/>
                <w:szCs w:val="23"/>
              </w:rPr>
              <w:t>(</w:t>
            </w:r>
            <w:r w:rsidR="3AA12040" w:rsidRPr="002F039B">
              <w:rPr>
                <w:rFonts w:ascii="Times New Roman" w:hAnsi="Times New Roman" w:cs="Times New Roman"/>
                <w:color w:val="000000" w:themeColor="text1"/>
                <w:sz w:val="23"/>
                <w:szCs w:val="23"/>
              </w:rPr>
              <w:t>3X</w:t>
            </w:r>
            <w:r w:rsidR="3E987F40" w:rsidRPr="002F039B">
              <w:rPr>
                <w:rFonts w:ascii="Times New Roman" w:hAnsi="Times New Roman" w:cs="Times New Roman"/>
                <w:color w:val="000000" w:themeColor="text1"/>
                <w:sz w:val="23"/>
                <w:szCs w:val="23"/>
              </w:rPr>
              <w:t>5</w:t>
            </w:r>
            <w:r w:rsidR="3AA12040" w:rsidRPr="002F039B">
              <w:rPr>
                <w:rFonts w:ascii="Times New Roman" w:hAnsi="Times New Roman" w:cs="Times New Roman"/>
                <w:color w:val="000000" w:themeColor="text1"/>
                <w:sz w:val="23"/>
                <w:szCs w:val="23"/>
              </w:rPr>
              <w:t>)</w:t>
            </w:r>
          </w:p>
        </w:tc>
      </w:tr>
      <w:tr w:rsidR="00BC601F" w:rsidRPr="00DD6BB4" w14:paraId="1E614FF5" w14:textId="48AB8167" w:rsidTr="00F84754">
        <w:trPr>
          <w:trHeight w:val="158"/>
        </w:trPr>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2F039B" w:rsidRDefault="0004739C" w:rsidP="00F84754">
            <w:pPr>
              <w:spacing w:after="0" w:line="240" w:lineRule="auto"/>
              <w:jc w:val="center"/>
              <w:rPr>
                <w:rFonts w:ascii="Times New Roman" w:hAnsi="Times New Roman" w:cs="Times New Roman"/>
                <w:i/>
                <w:iCs/>
                <w:sz w:val="23"/>
                <w:szCs w:val="23"/>
              </w:rPr>
            </w:pPr>
            <w:r w:rsidRPr="002F039B">
              <w:rPr>
                <w:rFonts w:ascii="Times New Roman" w:hAnsi="Times New Roman" w:cs="Times New Roman"/>
                <w:i/>
                <w:iCs/>
                <w:sz w:val="23"/>
                <w:szCs w:val="23"/>
              </w:rPr>
              <w:t>1</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2F039B" w:rsidRDefault="005E6B50" w:rsidP="00F84754">
            <w:pPr>
              <w:spacing w:after="0" w:line="240" w:lineRule="auto"/>
              <w:jc w:val="center"/>
              <w:rPr>
                <w:rFonts w:ascii="Times New Roman" w:hAnsi="Times New Roman" w:cs="Times New Roman"/>
                <w:i/>
                <w:iCs/>
                <w:sz w:val="23"/>
                <w:szCs w:val="23"/>
              </w:rPr>
            </w:pPr>
            <w:r w:rsidRPr="002F039B">
              <w:rPr>
                <w:rFonts w:ascii="Times New Roman" w:hAnsi="Times New Roman" w:cs="Times New Roman"/>
                <w:i/>
                <w:iCs/>
                <w:sz w:val="23"/>
                <w:szCs w:val="23"/>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2F039B" w:rsidRDefault="005E6B50" w:rsidP="00F84754">
            <w:pPr>
              <w:spacing w:after="0" w:line="240" w:lineRule="auto"/>
              <w:jc w:val="center"/>
              <w:rPr>
                <w:rFonts w:ascii="Times New Roman" w:hAnsi="Times New Roman" w:cs="Times New Roman"/>
                <w:i/>
                <w:iCs/>
                <w:color w:val="000000" w:themeColor="text1"/>
                <w:sz w:val="23"/>
                <w:szCs w:val="23"/>
              </w:rPr>
            </w:pPr>
            <w:r w:rsidRPr="002F039B">
              <w:rPr>
                <w:rFonts w:ascii="Times New Roman" w:hAnsi="Times New Roman" w:cs="Times New Roman"/>
                <w:i/>
                <w:iCs/>
                <w:color w:val="000000" w:themeColor="text1"/>
                <w:sz w:val="23"/>
                <w:szCs w:val="23"/>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2F039B" w:rsidRDefault="62240CB5" w:rsidP="00F84754">
            <w:pPr>
              <w:spacing w:after="0" w:line="240" w:lineRule="auto"/>
              <w:jc w:val="center"/>
              <w:rPr>
                <w:rFonts w:ascii="Times New Roman" w:hAnsi="Times New Roman" w:cs="Times New Roman"/>
                <w:i/>
                <w:iCs/>
                <w:color w:val="000000" w:themeColor="text1"/>
                <w:sz w:val="23"/>
                <w:szCs w:val="23"/>
              </w:rPr>
            </w:pPr>
            <w:r w:rsidRPr="002F039B">
              <w:rPr>
                <w:rFonts w:ascii="Times New Roman" w:hAnsi="Times New Roman" w:cs="Times New Roman"/>
                <w:i/>
                <w:iCs/>
                <w:color w:val="000000" w:themeColor="text1"/>
                <w:sz w:val="23"/>
                <w:szCs w:val="23"/>
              </w:rPr>
              <w:t>4</w:t>
            </w:r>
          </w:p>
        </w:tc>
        <w:tc>
          <w:tcPr>
            <w:tcW w:w="1275" w:type="dxa"/>
            <w:vAlign w:val="center"/>
          </w:tcPr>
          <w:p w14:paraId="43F6451A" w14:textId="6559E2ED" w:rsidR="005E6B50" w:rsidRPr="002F039B" w:rsidRDefault="62240CB5" w:rsidP="00F84754">
            <w:pPr>
              <w:spacing w:after="0" w:line="240" w:lineRule="auto"/>
              <w:jc w:val="center"/>
              <w:rPr>
                <w:rFonts w:ascii="Times New Roman" w:hAnsi="Times New Roman" w:cs="Times New Roman"/>
                <w:i/>
                <w:iCs/>
                <w:color w:val="000000" w:themeColor="text1"/>
                <w:sz w:val="23"/>
                <w:szCs w:val="23"/>
              </w:rPr>
            </w:pPr>
            <w:r w:rsidRPr="002F039B">
              <w:rPr>
                <w:rFonts w:ascii="Times New Roman" w:hAnsi="Times New Roman" w:cs="Times New Roman"/>
                <w:i/>
                <w:iCs/>
                <w:color w:val="000000" w:themeColor="text1"/>
                <w:sz w:val="23"/>
                <w:szCs w:val="23"/>
              </w:rPr>
              <w:t>5</w:t>
            </w:r>
          </w:p>
        </w:tc>
        <w:tc>
          <w:tcPr>
            <w:tcW w:w="1697" w:type="dxa"/>
            <w:vAlign w:val="center"/>
          </w:tcPr>
          <w:p w14:paraId="59C5CD83" w14:textId="7273442A" w:rsidR="005E6B50" w:rsidRPr="002F039B" w:rsidRDefault="62240CB5" w:rsidP="00F84754">
            <w:pPr>
              <w:spacing w:after="0" w:line="240" w:lineRule="auto"/>
              <w:jc w:val="center"/>
              <w:rPr>
                <w:rFonts w:ascii="Times New Roman" w:hAnsi="Times New Roman" w:cs="Times New Roman"/>
                <w:i/>
                <w:iCs/>
                <w:color w:val="000000" w:themeColor="text1"/>
                <w:sz w:val="23"/>
                <w:szCs w:val="23"/>
              </w:rPr>
            </w:pPr>
            <w:r w:rsidRPr="002F039B">
              <w:rPr>
                <w:rFonts w:ascii="Times New Roman" w:hAnsi="Times New Roman" w:cs="Times New Roman"/>
                <w:i/>
                <w:iCs/>
                <w:color w:val="000000" w:themeColor="text1"/>
                <w:sz w:val="23"/>
                <w:szCs w:val="23"/>
              </w:rPr>
              <w:t>6</w:t>
            </w:r>
          </w:p>
        </w:tc>
      </w:tr>
      <w:tr w:rsidR="001E2AB9" w:rsidRPr="00DD6BB4" w14:paraId="079AC306" w14:textId="77777777" w:rsidTr="009B76E1">
        <w:trPr>
          <w:trHeight w:val="300"/>
        </w:trPr>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1E2AB9" w:rsidRPr="002F039B" w:rsidRDefault="001E2AB9" w:rsidP="00F84754">
            <w:pPr>
              <w:pStyle w:val="ListParagraph"/>
              <w:numPr>
                <w:ilvl w:val="0"/>
                <w:numId w:val="8"/>
              </w:numPr>
              <w:tabs>
                <w:tab w:val="left" w:pos="270"/>
              </w:tabs>
              <w:spacing w:after="0" w:line="240" w:lineRule="auto"/>
              <w:ind w:left="32" w:hanging="142"/>
              <w:contextualSpacing w:val="0"/>
              <w:jc w:val="center"/>
              <w:rPr>
                <w:rFonts w:ascii="Times New Roman" w:hAnsi="Times New Roman" w:cs="Times New Roman"/>
                <w:b/>
                <w:sz w:val="23"/>
                <w:szCs w:val="23"/>
              </w:rPr>
            </w:pPr>
          </w:p>
        </w:tc>
        <w:tc>
          <w:tcPr>
            <w:tcW w:w="882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20BA6512" w:rsidR="001E2AB9" w:rsidRPr="002F039B" w:rsidRDefault="001E2AB9" w:rsidP="001E2AB9">
            <w:pPr>
              <w:spacing w:after="0" w:line="240" w:lineRule="auto"/>
              <w:ind w:firstLine="41"/>
              <w:rPr>
                <w:rFonts w:ascii="Times New Roman" w:hAnsi="Times New Roman" w:cs="Times New Roman"/>
                <w:b/>
                <w:bCs/>
                <w:sz w:val="23"/>
                <w:szCs w:val="23"/>
              </w:rPr>
            </w:pPr>
            <w:r w:rsidRPr="002F039B">
              <w:rPr>
                <w:rFonts w:ascii="Times New Roman" w:hAnsi="Times New Roman" w:cs="Times New Roman"/>
                <w:color w:val="000000" w:themeColor="text1"/>
                <w:sz w:val="23"/>
                <w:szCs w:val="23"/>
              </w:rPr>
              <w:t>N</w:t>
            </w:r>
            <w:r w:rsidRPr="002F039B">
              <w:rPr>
                <w:rFonts w:ascii="Times New Roman" w:hAnsi="Times New Roman" w:cs="Times New Roman"/>
                <w:sz w:val="23"/>
                <w:szCs w:val="23"/>
              </w:rPr>
              <w:t>ekilnojamojo turto vystymo pagal nuomininko poreikius (toliau – BTS modelis) dokumentų paketo parengimas:</w:t>
            </w:r>
          </w:p>
        </w:tc>
      </w:tr>
      <w:tr w:rsidR="00FE60A7" w:rsidRPr="00DD6BB4" w14:paraId="596BE8F8" w14:textId="77777777" w:rsidTr="002F039B">
        <w:trPr>
          <w:trHeight w:val="300"/>
        </w:trPr>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2FB1B21C" w:rsidR="00FE60A7" w:rsidRPr="002F039B" w:rsidRDefault="00FE60A7" w:rsidP="00A1272C">
            <w:pPr>
              <w:pStyle w:val="ListParagraph"/>
              <w:numPr>
                <w:ilvl w:val="1"/>
                <w:numId w:val="19"/>
              </w:numPr>
              <w:spacing w:after="0" w:line="240" w:lineRule="auto"/>
              <w:jc w:val="center"/>
              <w:rPr>
                <w:rFonts w:ascii="Times New Roman" w:hAnsi="Times New Roman" w:cs="Times New Roman"/>
                <w:b/>
                <w:sz w:val="23"/>
                <w:szCs w:val="23"/>
              </w:rPr>
            </w:pP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7A3E73CA" w:rsidR="00FE60A7" w:rsidRPr="002F039B" w:rsidRDefault="009C773D" w:rsidP="002F039B">
            <w:pPr>
              <w:spacing w:after="0" w:line="240" w:lineRule="auto"/>
              <w:jc w:val="both"/>
              <w:rPr>
                <w:rFonts w:ascii="Times New Roman" w:hAnsi="Times New Roman" w:cs="Times New Roman"/>
                <w:b/>
                <w:sz w:val="23"/>
                <w:szCs w:val="23"/>
              </w:rPr>
            </w:pPr>
            <w:r w:rsidRPr="002F039B">
              <w:rPr>
                <w:rFonts w:ascii="Times New Roman" w:eastAsia="Calibri" w:hAnsi="Times New Roman" w:cs="Times New Roman"/>
                <w:sz w:val="23"/>
                <w:szCs w:val="23"/>
              </w:rPr>
              <w:t>Nekilnojamojo turto nuomos BTS modeliu proceso ir taisyklių parengimas (įskaitant, bet neapsiribojant, geriausio partnerio pasiūlymo įvertinim</w:t>
            </w:r>
            <w:r w:rsidR="00213FA0" w:rsidRPr="002F039B">
              <w:rPr>
                <w:rFonts w:ascii="Times New Roman" w:eastAsia="Calibri" w:hAnsi="Times New Roman" w:cs="Times New Roman"/>
                <w:sz w:val="23"/>
                <w:szCs w:val="23"/>
              </w:rPr>
              <w:t>ą</w:t>
            </w:r>
            <w:r w:rsidRPr="002F039B">
              <w:rPr>
                <w:rFonts w:ascii="Times New Roman" w:eastAsia="Calibri" w:hAnsi="Times New Roman" w:cs="Times New Roman"/>
                <w:sz w:val="23"/>
                <w:szCs w:val="23"/>
              </w:rPr>
              <w:t>, derybų procesų aprašymą, nuomos sutarčių sudarymo taisykles ir t.</w:t>
            </w:r>
            <w:r w:rsidR="00DA23C2" w:rsidRPr="002F039B">
              <w:rPr>
                <w:rFonts w:ascii="Times New Roman" w:eastAsia="Calibri" w:hAnsi="Times New Roman" w:cs="Times New Roman"/>
                <w:sz w:val="23"/>
                <w:szCs w:val="23"/>
              </w:rPr>
              <w:t xml:space="preserve"> </w:t>
            </w:r>
            <w:r w:rsidRPr="002F039B">
              <w:rPr>
                <w:rFonts w:ascii="Times New Roman" w:eastAsia="Calibri" w:hAnsi="Times New Roman" w:cs="Times New Roman"/>
                <w:sz w:val="23"/>
                <w:szCs w:val="23"/>
              </w:rPr>
              <w:t>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48ED0637" w:rsidR="00FE60A7" w:rsidRPr="002F039B" w:rsidRDefault="00DA23C2" w:rsidP="002F039B">
            <w:pPr>
              <w:spacing w:after="0" w:line="240" w:lineRule="auto"/>
              <w:jc w:val="center"/>
              <w:rPr>
                <w:rFonts w:ascii="Times New Roman" w:hAnsi="Times New Roman" w:cs="Times New Roman"/>
                <w:bCs/>
                <w:sz w:val="23"/>
                <w:szCs w:val="23"/>
              </w:rPr>
            </w:pPr>
            <w:r w:rsidRPr="002F039B">
              <w:rPr>
                <w:rFonts w:ascii="Times New Roman" w:hAnsi="Times New Roman" w:cs="Times New Roman"/>
                <w:bCs/>
                <w:sz w:val="23"/>
                <w:szCs w:val="23"/>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3F8AE1CA" w:rsidR="69B2FAC2" w:rsidRPr="002F039B" w:rsidRDefault="00DA23C2" w:rsidP="002F039B">
            <w:pPr>
              <w:spacing w:line="240" w:lineRule="auto"/>
              <w:jc w:val="center"/>
              <w:rPr>
                <w:rFonts w:ascii="Times New Roman" w:hAnsi="Times New Roman" w:cs="Times New Roman"/>
                <w:bCs/>
                <w:sz w:val="23"/>
                <w:szCs w:val="23"/>
              </w:rPr>
            </w:pPr>
            <w:proofErr w:type="spellStart"/>
            <w:r w:rsidRPr="002F039B">
              <w:rPr>
                <w:rFonts w:ascii="Times New Roman" w:hAnsi="Times New Roman" w:cs="Times New Roman"/>
                <w:bCs/>
                <w:sz w:val="23"/>
                <w:szCs w:val="23"/>
              </w:rPr>
              <w:t>kompl</w:t>
            </w:r>
            <w:proofErr w:type="spellEnd"/>
            <w:r w:rsidRPr="002F039B">
              <w:rPr>
                <w:rFonts w:ascii="Times New Roman" w:hAnsi="Times New Roman" w:cs="Times New Roman"/>
                <w:bCs/>
                <w:sz w:val="23"/>
                <w:szCs w:val="23"/>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FE60A7" w:rsidRPr="002F039B" w:rsidRDefault="00FE60A7" w:rsidP="002F039B">
            <w:pPr>
              <w:spacing w:after="0" w:line="240" w:lineRule="auto"/>
              <w:jc w:val="center"/>
              <w:rPr>
                <w:rFonts w:ascii="Times New Roman" w:hAnsi="Times New Roman" w:cs="Times New Roman"/>
                <w:sz w:val="23"/>
                <w:szCs w:val="23"/>
              </w:rPr>
            </w:pP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FE60A7" w:rsidRPr="002F039B" w:rsidRDefault="00FE60A7" w:rsidP="002F039B">
            <w:pPr>
              <w:spacing w:after="0" w:line="240" w:lineRule="auto"/>
              <w:ind w:firstLine="41"/>
              <w:jc w:val="center"/>
              <w:rPr>
                <w:rFonts w:ascii="Times New Roman" w:hAnsi="Times New Roman" w:cs="Times New Roman"/>
                <w:b/>
                <w:bCs/>
                <w:sz w:val="23"/>
                <w:szCs w:val="23"/>
              </w:rPr>
            </w:pPr>
          </w:p>
        </w:tc>
      </w:tr>
      <w:tr w:rsidR="00FE60A7" w:rsidRPr="00DD6BB4" w14:paraId="29E7705E" w14:textId="77777777" w:rsidTr="002F039B">
        <w:trPr>
          <w:trHeight w:val="300"/>
        </w:trPr>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09A72A7" w:rsidR="00FE60A7" w:rsidRPr="002F039B" w:rsidRDefault="00FE60A7" w:rsidP="00A1272C">
            <w:pPr>
              <w:pStyle w:val="ListParagraph"/>
              <w:numPr>
                <w:ilvl w:val="1"/>
                <w:numId w:val="19"/>
              </w:numPr>
              <w:spacing w:after="0" w:line="240" w:lineRule="auto"/>
              <w:jc w:val="center"/>
              <w:rPr>
                <w:rFonts w:ascii="Times New Roman" w:hAnsi="Times New Roman" w:cs="Times New Roman"/>
                <w:b/>
                <w:sz w:val="23"/>
                <w:szCs w:val="23"/>
              </w:rPr>
            </w:pP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07AA0CCB" w:rsidR="00FE60A7" w:rsidRPr="002F039B" w:rsidRDefault="007802D4" w:rsidP="002F039B">
            <w:pPr>
              <w:spacing w:after="0" w:line="240" w:lineRule="auto"/>
              <w:jc w:val="both"/>
              <w:rPr>
                <w:rFonts w:ascii="Times New Roman" w:hAnsi="Times New Roman" w:cs="Times New Roman"/>
                <w:b/>
                <w:sz w:val="23"/>
                <w:szCs w:val="23"/>
              </w:rPr>
            </w:pPr>
            <w:r w:rsidRPr="002F039B">
              <w:rPr>
                <w:rFonts w:ascii="Times New Roman" w:hAnsi="Times New Roman" w:cs="Times New Roman"/>
                <w:sz w:val="23"/>
                <w:szCs w:val="23"/>
              </w:rPr>
              <w:t>Nekilnojamojo turto nuomos BTS modeliu viešo nuomos konkurso skelbimo formos parengimas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21B98411" w:rsidR="00FE60A7" w:rsidRPr="002F039B" w:rsidRDefault="007802D4" w:rsidP="002F039B">
            <w:pPr>
              <w:spacing w:after="0" w:line="240" w:lineRule="auto"/>
              <w:jc w:val="center"/>
              <w:rPr>
                <w:rFonts w:ascii="Times New Roman" w:hAnsi="Times New Roman" w:cs="Times New Roman"/>
                <w:bCs/>
                <w:sz w:val="23"/>
                <w:szCs w:val="23"/>
              </w:rPr>
            </w:pPr>
            <w:r w:rsidRPr="002F039B">
              <w:rPr>
                <w:rFonts w:ascii="Times New Roman" w:hAnsi="Times New Roman" w:cs="Times New Roman"/>
                <w:bCs/>
                <w:sz w:val="23"/>
                <w:szCs w:val="23"/>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5160DA3D" w:rsidR="69B2FAC2" w:rsidRPr="002F039B" w:rsidRDefault="007802D4" w:rsidP="002F039B">
            <w:pPr>
              <w:spacing w:line="240" w:lineRule="auto"/>
              <w:jc w:val="center"/>
              <w:rPr>
                <w:rFonts w:ascii="Times New Roman" w:hAnsi="Times New Roman" w:cs="Times New Roman"/>
                <w:bCs/>
                <w:sz w:val="23"/>
                <w:szCs w:val="23"/>
              </w:rPr>
            </w:pPr>
            <w:proofErr w:type="spellStart"/>
            <w:r w:rsidRPr="002F039B">
              <w:rPr>
                <w:rFonts w:ascii="Times New Roman" w:hAnsi="Times New Roman" w:cs="Times New Roman"/>
                <w:bCs/>
                <w:sz w:val="23"/>
                <w:szCs w:val="23"/>
              </w:rPr>
              <w:t>kompl</w:t>
            </w:r>
            <w:proofErr w:type="spellEnd"/>
            <w:r w:rsidRPr="002F039B">
              <w:rPr>
                <w:rFonts w:ascii="Times New Roman" w:hAnsi="Times New Roman" w:cs="Times New Roman"/>
                <w:bCs/>
                <w:sz w:val="23"/>
                <w:szCs w:val="23"/>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FE60A7" w:rsidRPr="002F039B" w:rsidRDefault="00FE60A7" w:rsidP="002F039B">
            <w:pPr>
              <w:spacing w:after="0" w:line="240" w:lineRule="auto"/>
              <w:jc w:val="center"/>
              <w:rPr>
                <w:rFonts w:ascii="Times New Roman" w:hAnsi="Times New Roman" w:cs="Times New Roman"/>
                <w:sz w:val="23"/>
                <w:szCs w:val="23"/>
              </w:rPr>
            </w:pP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FE60A7" w:rsidRPr="002F039B" w:rsidRDefault="00FE60A7" w:rsidP="002F039B">
            <w:pPr>
              <w:spacing w:after="0" w:line="240" w:lineRule="auto"/>
              <w:ind w:firstLine="41"/>
              <w:jc w:val="center"/>
              <w:rPr>
                <w:rFonts w:ascii="Times New Roman" w:hAnsi="Times New Roman" w:cs="Times New Roman"/>
                <w:b/>
                <w:bCs/>
                <w:sz w:val="23"/>
                <w:szCs w:val="23"/>
              </w:rPr>
            </w:pPr>
          </w:p>
        </w:tc>
      </w:tr>
      <w:tr w:rsidR="00A1272C" w:rsidRPr="00DD6BB4" w14:paraId="68FEEA5C" w14:textId="77777777" w:rsidTr="002F039B">
        <w:trPr>
          <w:trHeight w:val="300"/>
        </w:trPr>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3352A" w14:textId="0BF72043" w:rsidR="00A1272C" w:rsidRPr="002F039B" w:rsidRDefault="00A1272C" w:rsidP="00A1272C">
            <w:pPr>
              <w:pStyle w:val="ListParagraph"/>
              <w:numPr>
                <w:ilvl w:val="1"/>
                <w:numId w:val="19"/>
              </w:numPr>
              <w:spacing w:after="0" w:line="240" w:lineRule="auto"/>
              <w:jc w:val="center"/>
              <w:rPr>
                <w:rFonts w:ascii="Times New Roman" w:hAnsi="Times New Roman" w:cs="Times New Roman"/>
                <w:b/>
                <w:sz w:val="23"/>
                <w:szCs w:val="23"/>
              </w:rPr>
            </w:pP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B38FE" w14:textId="73A02123" w:rsidR="00A1272C" w:rsidRPr="002F039B" w:rsidRDefault="009942E4" w:rsidP="002F039B">
            <w:pPr>
              <w:spacing w:after="0" w:line="240" w:lineRule="auto"/>
              <w:jc w:val="both"/>
              <w:rPr>
                <w:rFonts w:ascii="Times New Roman" w:hAnsi="Times New Roman" w:cs="Times New Roman"/>
                <w:b/>
                <w:sz w:val="23"/>
                <w:szCs w:val="23"/>
              </w:rPr>
            </w:pPr>
            <w:r w:rsidRPr="002F039B">
              <w:rPr>
                <w:rFonts w:ascii="Times New Roman" w:hAnsi="Times New Roman" w:cs="Times New Roman"/>
                <w:sz w:val="23"/>
                <w:szCs w:val="23"/>
              </w:rPr>
              <w:t>Nekilnojamojo turto nuomos BTS modeliu sutarties formos parengimas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62C9B" w14:textId="61242344" w:rsidR="00A1272C" w:rsidRPr="002F039B" w:rsidRDefault="009942E4" w:rsidP="002F039B">
            <w:pPr>
              <w:spacing w:after="0" w:line="240" w:lineRule="auto"/>
              <w:jc w:val="center"/>
              <w:rPr>
                <w:rFonts w:ascii="Times New Roman" w:hAnsi="Times New Roman" w:cs="Times New Roman"/>
                <w:bCs/>
                <w:sz w:val="23"/>
                <w:szCs w:val="23"/>
              </w:rPr>
            </w:pPr>
            <w:r w:rsidRPr="002F039B">
              <w:rPr>
                <w:rFonts w:ascii="Times New Roman" w:hAnsi="Times New Roman" w:cs="Times New Roman"/>
                <w:bCs/>
                <w:sz w:val="23"/>
                <w:szCs w:val="23"/>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A2952" w14:textId="0BB6E550" w:rsidR="00A1272C" w:rsidRPr="002F039B" w:rsidRDefault="009942E4" w:rsidP="002F039B">
            <w:pPr>
              <w:spacing w:line="240" w:lineRule="auto"/>
              <w:jc w:val="center"/>
              <w:rPr>
                <w:rFonts w:ascii="Times New Roman" w:hAnsi="Times New Roman" w:cs="Times New Roman"/>
                <w:bCs/>
                <w:sz w:val="23"/>
                <w:szCs w:val="23"/>
              </w:rPr>
            </w:pPr>
            <w:proofErr w:type="spellStart"/>
            <w:r w:rsidRPr="002F039B">
              <w:rPr>
                <w:rFonts w:ascii="Times New Roman" w:hAnsi="Times New Roman" w:cs="Times New Roman"/>
                <w:bCs/>
                <w:sz w:val="23"/>
                <w:szCs w:val="23"/>
              </w:rPr>
              <w:t>kompl</w:t>
            </w:r>
            <w:proofErr w:type="spellEnd"/>
            <w:r w:rsidRPr="002F039B">
              <w:rPr>
                <w:rFonts w:ascii="Times New Roman" w:hAnsi="Times New Roman" w:cs="Times New Roman"/>
                <w:bCs/>
                <w:sz w:val="23"/>
                <w:szCs w:val="23"/>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02819" w14:textId="77777777" w:rsidR="00A1272C" w:rsidRPr="002F039B" w:rsidRDefault="00A1272C" w:rsidP="002F039B">
            <w:pPr>
              <w:spacing w:after="0" w:line="240" w:lineRule="auto"/>
              <w:jc w:val="center"/>
              <w:rPr>
                <w:rFonts w:ascii="Times New Roman" w:hAnsi="Times New Roman" w:cs="Times New Roman"/>
                <w:sz w:val="23"/>
                <w:szCs w:val="23"/>
              </w:rPr>
            </w:pP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F23D8" w14:textId="77777777" w:rsidR="00A1272C" w:rsidRPr="002F039B" w:rsidRDefault="00A1272C" w:rsidP="002F039B">
            <w:pPr>
              <w:spacing w:after="0" w:line="240" w:lineRule="auto"/>
              <w:ind w:firstLine="41"/>
              <w:jc w:val="center"/>
              <w:rPr>
                <w:rFonts w:ascii="Times New Roman" w:hAnsi="Times New Roman" w:cs="Times New Roman"/>
                <w:b/>
                <w:bCs/>
                <w:sz w:val="23"/>
                <w:szCs w:val="23"/>
              </w:rPr>
            </w:pPr>
          </w:p>
        </w:tc>
      </w:tr>
      <w:tr w:rsidR="00C5005B" w:rsidRPr="00DD6BB4" w14:paraId="04473C6B" w14:textId="77777777" w:rsidTr="002F039B">
        <w:trPr>
          <w:trHeight w:val="300"/>
        </w:trPr>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89AF7" w14:textId="589E249E" w:rsidR="00C5005B" w:rsidRPr="002F039B" w:rsidRDefault="00C5005B" w:rsidP="00C5005B">
            <w:pPr>
              <w:pStyle w:val="ListParagraph"/>
              <w:numPr>
                <w:ilvl w:val="1"/>
                <w:numId w:val="19"/>
              </w:numPr>
              <w:spacing w:after="0" w:line="240" w:lineRule="auto"/>
              <w:jc w:val="center"/>
              <w:rPr>
                <w:rFonts w:ascii="Times New Roman" w:hAnsi="Times New Roman" w:cs="Times New Roman"/>
                <w:b/>
                <w:sz w:val="23"/>
                <w:szCs w:val="23"/>
              </w:rPr>
            </w:pP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DAE74" w14:textId="0F598CE0" w:rsidR="00C5005B" w:rsidRPr="002F039B" w:rsidRDefault="00C5005B" w:rsidP="00C5005B">
            <w:pPr>
              <w:spacing w:after="0" w:line="240" w:lineRule="auto"/>
              <w:jc w:val="both"/>
              <w:rPr>
                <w:rFonts w:ascii="Times New Roman" w:hAnsi="Times New Roman" w:cs="Times New Roman"/>
                <w:b/>
                <w:sz w:val="23"/>
                <w:szCs w:val="23"/>
              </w:rPr>
            </w:pPr>
            <w:r w:rsidRPr="002F039B">
              <w:rPr>
                <w:rFonts w:ascii="Times New Roman" w:hAnsi="Times New Roman" w:cs="Times New Roman"/>
                <w:sz w:val="23"/>
                <w:szCs w:val="23"/>
              </w:rPr>
              <w:t>Kitų nekilnojamojo turto nuomos BTS modeliu reikalingų dokumentų formų parengimas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AA5EDF" w14:textId="7B3A7354" w:rsidR="00C5005B" w:rsidRPr="002F039B" w:rsidRDefault="00C5005B" w:rsidP="00C5005B">
            <w:pPr>
              <w:spacing w:after="0" w:line="240" w:lineRule="auto"/>
              <w:jc w:val="center"/>
              <w:rPr>
                <w:rFonts w:ascii="Times New Roman" w:hAnsi="Times New Roman" w:cs="Times New Roman"/>
                <w:bCs/>
                <w:sz w:val="23"/>
                <w:szCs w:val="23"/>
              </w:rPr>
            </w:pPr>
            <w:r w:rsidRPr="002F039B">
              <w:rPr>
                <w:rFonts w:ascii="Times New Roman" w:hAnsi="Times New Roman" w:cs="Times New Roman"/>
                <w:bCs/>
                <w:sz w:val="23"/>
                <w:szCs w:val="23"/>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67CD5" w14:textId="0C676763" w:rsidR="00C5005B" w:rsidRPr="002F039B" w:rsidRDefault="00C5005B" w:rsidP="00C5005B">
            <w:pPr>
              <w:spacing w:line="240" w:lineRule="auto"/>
              <w:jc w:val="center"/>
              <w:rPr>
                <w:rFonts w:ascii="Times New Roman" w:hAnsi="Times New Roman" w:cs="Times New Roman"/>
                <w:bCs/>
                <w:sz w:val="23"/>
                <w:szCs w:val="23"/>
              </w:rPr>
            </w:pPr>
            <w:proofErr w:type="spellStart"/>
            <w:r w:rsidRPr="002F039B">
              <w:rPr>
                <w:rFonts w:ascii="Times New Roman" w:hAnsi="Times New Roman" w:cs="Times New Roman"/>
                <w:bCs/>
                <w:sz w:val="23"/>
                <w:szCs w:val="23"/>
              </w:rPr>
              <w:t>kompl</w:t>
            </w:r>
            <w:proofErr w:type="spellEnd"/>
            <w:r w:rsidRPr="002F039B">
              <w:rPr>
                <w:rFonts w:ascii="Times New Roman" w:hAnsi="Times New Roman" w:cs="Times New Roman"/>
                <w:bCs/>
                <w:sz w:val="23"/>
                <w:szCs w:val="23"/>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FDFE8" w14:textId="77777777" w:rsidR="00C5005B" w:rsidRPr="002F039B" w:rsidRDefault="00C5005B" w:rsidP="00C5005B">
            <w:pPr>
              <w:spacing w:after="0" w:line="240" w:lineRule="auto"/>
              <w:jc w:val="center"/>
              <w:rPr>
                <w:rFonts w:ascii="Times New Roman" w:hAnsi="Times New Roman" w:cs="Times New Roman"/>
                <w:sz w:val="23"/>
                <w:szCs w:val="23"/>
              </w:rPr>
            </w:pP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D89AC" w14:textId="77777777" w:rsidR="00C5005B" w:rsidRPr="002F039B" w:rsidRDefault="00C5005B" w:rsidP="00C5005B">
            <w:pPr>
              <w:spacing w:after="0" w:line="240" w:lineRule="auto"/>
              <w:ind w:firstLine="41"/>
              <w:jc w:val="center"/>
              <w:rPr>
                <w:rFonts w:ascii="Times New Roman" w:hAnsi="Times New Roman" w:cs="Times New Roman"/>
                <w:b/>
                <w:bCs/>
                <w:sz w:val="23"/>
                <w:szCs w:val="23"/>
              </w:rPr>
            </w:pPr>
          </w:p>
        </w:tc>
      </w:tr>
      <w:tr w:rsidR="00A1272C" w:rsidRPr="00DD6BB4" w14:paraId="50DC7583" w14:textId="77777777" w:rsidTr="002F039B">
        <w:trPr>
          <w:trHeight w:val="300"/>
        </w:trPr>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9EA9C" w14:textId="77777777" w:rsidR="00A1272C" w:rsidRPr="002F039B" w:rsidRDefault="00A1272C" w:rsidP="00F84754">
            <w:pPr>
              <w:pStyle w:val="ListParagraph"/>
              <w:numPr>
                <w:ilvl w:val="0"/>
                <w:numId w:val="19"/>
              </w:numPr>
              <w:spacing w:after="0" w:line="240" w:lineRule="auto"/>
              <w:ind w:left="316" w:hanging="426"/>
              <w:contextualSpacing w:val="0"/>
              <w:jc w:val="center"/>
              <w:rPr>
                <w:rFonts w:ascii="Times New Roman" w:hAnsi="Times New Roman" w:cs="Times New Roman"/>
                <w:b/>
                <w:sz w:val="23"/>
                <w:szCs w:val="23"/>
              </w:rPr>
            </w:pP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A16BF" w14:textId="2FC3C1B1" w:rsidR="00A1272C" w:rsidRPr="00B51E41" w:rsidRDefault="00B51E41" w:rsidP="00B51E41">
            <w:pPr>
              <w:spacing w:after="0" w:line="240" w:lineRule="auto"/>
              <w:jc w:val="both"/>
              <w:rPr>
                <w:rFonts w:ascii="Times New Roman" w:hAnsi="Times New Roman" w:cs="Times New Roman"/>
                <w:b/>
                <w:sz w:val="23"/>
                <w:szCs w:val="23"/>
              </w:rPr>
            </w:pPr>
            <w:r w:rsidRPr="00B51E41">
              <w:rPr>
                <w:rFonts w:ascii="Times New Roman" w:eastAsia="Calibri" w:hAnsi="Times New Roman" w:cs="Times New Roman"/>
                <w:sz w:val="23"/>
                <w:szCs w:val="23"/>
              </w:rPr>
              <w:t>Papildomos konsultacinės paslaugos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78072" w14:textId="2BE8AF0F" w:rsidR="00A1272C" w:rsidRPr="002F039B" w:rsidRDefault="00B51E41" w:rsidP="002F039B">
            <w:pPr>
              <w:spacing w:after="0" w:line="240" w:lineRule="auto"/>
              <w:jc w:val="center"/>
              <w:rPr>
                <w:rFonts w:ascii="Times New Roman" w:hAnsi="Times New Roman" w:cs="Times New Roman"/>
                <w:bCs/>
                <w:sz w:val="23"/>
                <w:szCs w:val="23"/>
              </w:rPr>
            </w:pPr>
            <w:r>
              <w:rPr>
                <w:rFonts w:ascii="Times New Roman" w:hAnsi="Times New Roman" w:cs="Times New Roman"/>
                <w:bCs/>
                <w:sz w:val="23"/>
                <w:szCs w:val="23"/>
              </w:rPr>
              <w:t>60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74DD6" w14:textId="5CD1B760" w:rsidR="00A1272C" w:rsidRPr="002F039B" w:rsidRDefault="00B51E41" w:rsidP="002F039B">
            <w:pPr>
              <w:spacing w:line="240" w:lineRule="auto"/>
              <w:jc w:val="center"/>
              <w:rPr>
                <w:rFonts w:ascii="Times New Roman" w:hAnsi="Times New Roman" w:cs="Times New Roman"/>
                <w:bCs/>
                <w:sz w:val="23"/>
                <w:szCs w:val="23"/>
              </w:rPr>
            </w:pPr>
            <w:r>
              <w:rPr>
                <w:rFonts w:ascii="Times New Roman" w:hAnsi="Times New Roman" w:cs="Times New Roman"/>
                <w:bCs/>
                <w:sz w:val="23"/>
                <w:szCs w:val="23"/>
              </w:rPr>
              <w:t>val.</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1DBF6" w14:textId="77777777" w:rsidR="00A1272C" w:rsidRPr="002F039B" w:rsidRDefault="00A1272C" w:rsidP="002F039B">
            <w:pPr>
              <w:spacing w:after="0" w:line="240" w:lineRule="auto"/>
              <w:jc w:val="center"/>
              <w:rPr>
                <w:rFonts w:ascii="Times New Roman" w:hAnsi="Times New Roman" w:cs="Times New Roman"/>
                <w:sz w:val="23"/>
                <w:szCs w:val="23"/>
              </w:rPr>
            </w:pP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068AD" w14:textId="77777777" w:rsidR="00A1272C" w:rsidRPr="002F039B" w:rsidRDefault="00A1272C" w:rsidP="002F039B">
            <w:pPr>
              <w:spacing w:after="0" w:line="240" w:lineRule="auto"/>
              <w:ind w:firstLine="41"/>
              <w:jc w:val="center"/>
              <w:rPr>
                <w:rFonts w:ascii="Times New Roman" w:hAnsi="Times New Roman" w:cs="Times New Roman"/>
                <w:b/>
                <w:bCs/>
                <w:sz w:val="23"/>
                <w:szCs w:val="23"/>
              </w:rPr>
            </w:pPr>
          </w:p>
        </w:tc>
      </w:tr>
      <w:tr w:rsidR="00D7203F" w:rsidRPr="00DD6BB4" w14:paraId="22D29158" w14:textId="77777777" w:rsidTr="00F84754">
        <w:trPr>
          <w:trHeight w:val="300"/>
        </w:trPr>
        <w:tc>
          <w:tcPr>
            <w:tcW w:w="79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4076D9A8" w:rsidR="00D7203F" w:rsidRPr="002F039B" w:rsidRDefault="00D7203F" w:rsidP="00D7203F">
            <w:pPr>
              <w:spacing w:after="0"/>
              <w:jc w:val="right"/>
              <w:rPr>
                <w:rFonts w:ascii="Times New Roman" w:hAnsi="Times New Roman" w:cs="Times New Roman"/>
                <w:color w:val="000000" w:themeColor="text1"/>
                <w:sz w:val="23"/>
                <w:szCs w:val="23"/>
              </w:rPr>
            </w:pPr>
            <w:r w:rsidRPr="002F039B">
              <w:rPr>
                <w:rFonts w:ascii="Times New Roman" w:hAnsi="Times New Roman" w:cs="Times New Roman"/>
                <w:b/>
                <w:sz w:val="23"/>
                <w:szCs w:val="23"/>
              </w:rPr>
              <w:t xml:space="preserve">Bendra pasiūlymo kaina </w:t>
            </w:r>
            <w:r w:rsidRPr="002F039B">
              <w:rPr>
                <w:rFonts w:ascii="Times New Roman" w:hAnsi="Times New Roman" w:cs="Times New Roman"/>
                <w:b/>
                <w:iCs/>
                <w:sz w:val="23"/>
                <w:szCs w:val="23"/>
              </w:rPr>
              <w:t>EUR</w:t>
            </w:r>
            <w:r w:rsidRPr="002F039B">
              <w:rPr>
                <w:rFonts w:ascii="Times New Roman" w:hAnsi="Times New Roman" w:cs="Times New Roman"/>
                <w:b/>
                <w:sz w:val="23"/>
                <w:szCs w:val="23"/>
              </w:rPr>
              <w:t xml:space="preserve"> be PVM</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D7203F" w:rsidRPr="002F039B" w:rsidRDefault="00D7203F" w:rsidP="00D7203F">
            <w:pPr>
              <w:spacing w:after="0" w:line="240" w:lineRule="auto"/>
              <w:ind w:firstLine="41"/>
              <w:jc w:val="center"/>
              <w:rPr>
                <w:rFonts w:ascii="Times New Roman" w:hAnsi="Times New Roman" w:cs="Times New Roman"/>
                <w:b/>
                <w:bCs/>
                <w:color w:val="000000" w:themeColor="text1"/>
                <w:sz w:val="23"/>
                <w:szCs w:val="23"/>
              </w:rPr>
            </w:pPr>
          </w:p>
        </w:tc>
      </w:tr>
      <w:tr w:rsidR="00D7203F" w:rsidRPr="00DD6BB4" w14:paraId="2948E4A1" w14:textId="77777777" w:rsidTr="00F84754">
        <w:trPr>
          <w:trHeight w:val="300"/>
        </w:trPr>
        <w:tc>
          <w:tcPr>
            <w:tcW w:w="79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5865B2DF" w:rsidR="00D7203F" w:rsidRPr="00EF7967" w:rsidRDefault="00D7203F" w:rsidP="00EF7967">
            <w:pPr>
              <w:spacing w:after="0" w:line="240" w:lineRule="auto"/>
              <w:jc w:val="right"/>
              <w:rPr>
                <w:rFonts w:ascii="Times New Roman" w:hAnsi="Times New Roman" w:cs="Times New Roman"/>
                <w:b/>
                <w:sz w:val="23"/>
                <w:szCs w:val="23"/>
              </w:rPr>
            </w:pPr>
            <w:r w:rsidRPr="002F039B">
              <w:rPr>
                <w:rFonts w:ascii="Times New Roman" w:hAnsi="Times New Roman" w:cs="Times New Roman"/>
                <w:b/>
                <w:sz w:val="23"/>
                <w:szCs w:val="23"/>
              </w:rPr>
              <w:t>PVM (</w:t>
            </w:r>
            <w:r w:rsidR="00EF7967" w:rsidRPr="002F039B">
              <w:rPr>
                <w:rFonts w:ascii="Times New Roman" w:eastAsia="Trebuchet MS" w:hAnsi="Times New Roman" w:cs="Times New Roman"/>
                <w:bCs/>
                <w:i/>
                <w:iCs/>
                <w:color w:val="FF0000"/>
                <w:sz w:val="23"/>
                <w:szCs w:val="23"/>
              </w:rPr>
              <w:t>Nurodyti</w:t>
            </w:r>
            <w:r w:rsidRPr="002F039B">
              <w:rPr>
                <w:rFonts w:ascii="Times New Roman" w:hAnsi="Times New Roman" w:cs="Times New Roman"/>
                <w:b/>
                <w:sz w:val="23"/>
                <w:szCs w:val="23"/>
              </w:rPr>
              <w:t>__ %)</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D7203F" w:rsidRPr="002F039B" w:rsidRDefault="00D7203F" w:rsidP="00D7203F">
            <w:pPr>
              <w:spacing w:after="0" w:line="240" w:lineRule="auto"/>
              <w:ind w:firstLine="41"/>
              <w:jc w:val="center"/>
              <w:rPr>
                <w:rFonts w:ascii="Times New Roman" w:hAnsi="Times New Roman" w:cs="Times New Roman"/>
                <w:b/>
                <w:bCs/>
                <w:color w:val="000000" w:themeColor="text1"/>
                <w:sz w:val="23"/>
                <w:szCs w:val="23"/>
              </w:rPr>
            </w:pPr>
          </w:p>
        </w:tc>
      </w:tr>
      <w:tr w:rsidR="00D7203F" w:rsidRPr="00DD6BB4" w14:paraId="2CD7CE1E" w14:textId="77777777" w:rsidTr="00F84754">
        <w:trPr>
          <w:trHeight w:val="300"/>
        </w:trPr>
        <w:tc>
          <w:tcPr>
            <w:tcW w:w="79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5EAFD3F5" w:rsidR="00D7203F" w:rsidRPr="002F039B" w:rsidRDefault="00D7203F" w:rsidP="00D7203F">
            <w:pPr>
              <w:spacing w:after="0"/>
              <w:jc w:val="right"/>
              <w:rPr>
                <w:rFonts w:ascii="Times New Roman" w:hAnsi="Times New Roman" w:cs="Times New Roman"/>
                <w:sz w:val="23"/>
                <w:szCs w:val="23"/>
              </w:rPr>
            </w:pPr>
            <w:r w:rsidRPr="002F039B">
              <w:rPr>
                <w:rFonts w:ascii="Times New Roman" w:hAnsi="Times New Roman" w:cs="Times New Roman"/>
                <w:b/>
                <w:sz w:val="23"/>
                <w:szCs w:val="23"/>
              </w:rPr>
              <w:t xml:space="preserve">Bendra pasiūlymo kaina </w:t>
            </w:r>
            <w:r w:rsidRPr="002F039B">
              <w:rPr>
                <w:rFonts w:ascii="Times New Roman" w:hAnsi="Times New Roman" w:cs="Times New Roman"/>
                <w:b/>
                <w:iCs/>
                <w:sz w:val="23"/>
                <w:szCs w:val="23"/>
              </w:rPr>
              <w:t>EUR</w:t>
            </w:r>
            <w:r w:rsidRPr="002F039B">
              <w:rPr>
                <w:rFonts w:ascii="Times New Roman" w:hAnsi="Times New Roman" w:cs="Times New Roman"/>
                <w:b/>
                <w:sz w:val="23"/>
                <w:szCs w:val="23"/>
              </w:rPr>
              <w:t xml:space="preserve"> su PVM</w:t>
            </w:r>
          </w:p>
        </w:tc>
        <w:tc>
          <w:tcPr>
            <w:tcW w:w="1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D7203F" w:rsidRPr="002F039B" w:rsidRDefault="00D7203F" w:rsidP="00D7203F">
            <w:pPr>
              <w:spacing w:after="0" w:line="240" w:lineRule="auto"/>
              <w:ind w:firstLine="41"/>
              <w:jc w:val="center"/>
              <w:rPr>
                <w:rFonts w:ascii="Times New Roman" w:hAnsi="Times New Roman" w:cs="Times New Roman"/>
                <w:b/>
                <w:bCs/>
                <w:sz w:val="23"/>
                <w:szCs w:val="23"/>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14310757" w:rsidR="00A00CB1" w:rsidRPr="00C23358" w:rsidRDefault="00924372" w:rsidP="0012047A">
      <w:pPr>
        <w:pStyle w:val="FootnoteText"/>
        <w:numPr>
          <w:ilvl w:val="0"/>
          <w:numId w:val="12"/>
        </w:numPr>
        <w:jc w:val="both"/>
        <w:rPr>
          <w:color w:val="000000" w:themeColor="text1"/>
          <w:sz w:val="24"/>
          <w:szCs w:val="24"/>
        </w:rPr>
      </w:pPr>
      <w:r w:rsidRPr="00DD6BB4">
        <w:rPr>
          <w:sz w:val="24"/>
          <w:szCs w:val="24"/>
        </w:rPr>
        <w:lastRenderedPageBreak/>
        <w:t xml:space="preserve">Pirkėjas </w:t>
      </w:r>
      <w:r w:rsidR="003440CB" w:rsidRPr="003440CB">
        <w:rPr>
          <w:color w:val="000000" w:themeColor="text1"/>
          <w:sz w:val="24"/>
          <w:szCs w:val="24"/>
        </w:rPr>
        <w:t>nurodytas paslaugas</w:t>
      </w:r>
      <w:r w:rsidRPr="003440CB">
        <w:rPr>
          <w:color w:val="000000" w:themeColor="text1"/>
          <w:sz w:val="24"/>
          <w:szCs w:val="24"/>
        </w:rPr>
        <w:t xml:space="preserve"> pirks pagal poreikį ir </w:t>
      </w:r>
      <w:r w:rsidRPr="00DD6BB4">
        <w:rPr>
          <w:sz w:val="24"/>
          <w:szCs w:val="24"/>
        </w:rPr>
        <w:t xml:space="preserve">nurodytus įkainius už ne didesnę kaip </w:t>
      </w:r>
      <w:r w:rsidR="00C55CA5" w:rsidRPr="00C55CA5">
        <w:rPr>
          <w:b/>
          <w:bCs/>
          <w:color w:val="000000" w:themeColor="text1"/>
          <w:sz w:val="24"/>
          <w:szCs w:val="24"/>
        </w:rPr>
        <w:t>48 000,</w:t>
      </w:r>
      <w:r w:rsidR="00C55CA5" w:rsidRPr="00C23358">
        <w:rPr>
          <w:b/>
          <w:bCs/>
          <w:color w:val="000000" w:themeColor="text1"/>
          <w:sz w:val="24"/>
          <w:szCs w:val="24"/>
        </w:rPr>
        <w:t>00</w:t>
      </w:r>
      <w:r w:rsidRPr="00C23358">
        <w:rPr>
          <w:b/>
          <w:bCs/>
          <w:color w:val="000000" w:themeColor="text1"/>
          <w:sz w:val="24"/>
          <w:szCs w:val="24"/>
        </w:rPr>
        <w:t xml:space="preserve"> Eur be PVM</w:t>
      </w:r>
      <w:r w:rsidRPr="00C23358">
        <w:rPr>
          <w:color w:val="000000" w:themeColor="text1"/>
          <w:sz w:val="24"/>
          <w:szCs w:val="24"/>
        </w:rPr>
        <w:t xml:space="preserve"> vertę Sutarties galiojimo laikotarpiu. </w:t>
      </w:r>
      <w:r w:rsidR="00A00CB1" w:rsidRPr="00C23358">
        <w:rPr>
          <w:color w:val="000000" w:themeColor="text1"/>
          <w:sz w:val="24"/>
          <w:szCs w:val="24"/>
        </w:rPr>
        <w:t>Pirkėjas neįsipareigoja nupirkti viso nurodyto kiekio.</w:t>
      </w:r>
    </w:p>
    <w:p w14:paraId="4591C5FB" w14:textId="6735AB77" w:rsidR="00A00CB1" w:rsidRPr="00DD6BB4" w:rsidRDefault="00C23358" w:rsidP="0012047A">
      <w:pPr>
        <w:pStyle w:val="FootnoteText"/>
        <w:numPr>
          <w:ilvl w:val="0"/>
          <w:numId w:val="12"/>
        </w:numPr>
        <w:jc w:val="both"/>
        <w:rPr>
          <w:sz w:val="24"/>
          <w:szCs w:val="24"/>
        </w:rPr>
      </w:pPr>
      <w:r w:rsidRPr="00C23358">
        <w:rPr>
          <w:color w:val="000000" w:themeColor="text1"/>
          <w:sz w:val="24"/>
          <w:szCs w:val="24"/>
        </w:rPr>
        <w:t>Nurodyti kiekiai</w:t>
      </w:r>
      <w:r w:rsidR="00A00CB1" w:rsidRPr="00C23358">
        <w:rPr>
          <w:color w:val="000000" w:themeColor="text1"/>
          <w:sz w:val="24"/>
          <w:szCs w:val="24"/>
        </w:rPr>
        <w:t xml:space="preserve"> nėra Pirkėjo įsipareigojimas </w:t>
      </w:r>
      <w:r>
        <w:rPr>
          <w:color w:val="000000" w:themeColor="text1"/>
          <w:sz w:val="24"/>
          <w:szCs w:val="24"/>
        </w:rPr>
        <w:t>l</w:t>
      </w:r>
      <w:r w:rsidR="00A00CB1" w:rsidRPr="00C23358">
        <w:rPr>
          <w:color w:val="000000" w:themeColor="text1"/>
          <w:sz w:val="24"/>
          <w:szCs w:val="24"/>
        </w:rPr>
        <w:t xml:space="preserve">aimėjusiam </w:t>
      </w:r>
      <w:r>
        <w:rPr>
          <w:color w:val="000000" w:themeColor="text1"/>
          <w:sz w:val="24"/>
          <w:szCs w:val="24"/>
        </w:rPr>
        <w:t>da</w:t>
      </w:r>
      <w:r w:rsidR="00A00CB1" w:rsidRPr="00C23358">
        <w:rPr>
          <w:color w:val="000000" w:themeColor="text1"/>
          <w:sz w:val="24"/>
          <w:szCs w:val="24"/>
        </w:rPr>
        <w:t xml:space="preserve">lyviui sumokėti nurodytą sumą sutarties galiojimo </w:t>
      </w:r>
      <w:r w:rsidR="00A00CB1" w:rsidRPr="00DD6BB4">
        <w:rPr>
          <w:sz w:val="24"/>
          <w:szCs w:val="24"/>
        </w:rPr>
        <w:t>laikotarpiu ir bus naudojam</w:t>
      </w:r>
      <w:r w:rsidR="003658CC">
        <w:rPr>
          <w:sz w:val="24"/>
          <w:szCs w:val="24"/>
        </w:rPr>
        <w:t>i</w:t>
      </w:r>
      <w:r w:rsidR="00A00CB1" w:rsidRPr="00DD6BB4">
        <w:rPr>
          <w:sz w:val="24"/>
          <w:szCs w:val="24"/>
        </w:rPr>
        <w:t xml:space="preserve"> tik pasiūlymų vertinimui.</w:t>
      </w:r>
      <w:r w:rsidR="00A00CB1" w:rsidRPr="00DD6BB4">
        <w:rPr>
          <w:iCs/>
          <w:sz w:val="24"/>
          <w:szCs w:val="24"/>
        </w:rPr>
        <w:t xml:space="preserve"> Laimėjusiam </w:t>
      </w:r>
      <w:r w:rsidR="003658CC">
        <w:rPr>
          <w:iCs/>
          <w:sz w:val="24"/>
          <w:szCs w:val="24"/>
        </w:rPr>
        <w:t>d</w:t>
      </w:r>
      <w:r w:rsidR="00A00CB1" w:rsidRPr="00DD6BB4">
        <w:rPr>
          <w:iCs/>
          <w:sz w:val="24"/>
          <w:szCs w:val="24"/>
        </w:rPr>
        <w:t xml:space="preserve">alyviui bus sumokama tik už faktišką kiekį.  </w:t>
      </w:r>
    </w:p>
    <w:p w14:paraId="339B3839" w14:textId="77777777" w:rsidR="00E54956" w:rsidRPr="00DD6BB4"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Default="00E54956" w:rsidP="0012047A">
      <w:pPr>
        <w:spacing w:after="0" w:line="240" w:lineRule="auto"/>
        <w:ind w:left="360"/>
        <w:jc w:val="both"/>
        <w:rPr>
          <w:rFonts w:ascii="Times New Roman" w:eastAsia="Times New Roman" w:hAnsi="Times New Roman" w:cs="Times New Roman"/>
          <w:sz w:val="24"/>
          <w:szCs w:val="24"/>
        </w:rPr>
      </w:pPr>
    </w:p>
    <w:p w14:paraId="13FE240F" w14:textId="77777777" w:rsidR="009F6878" w:rsidRPr="006C45E0" w:rsidRDefault="009F6878" w:rsidP="009F6878">
      <w:pPr>
        <w:pStyle w:val="ListParagraph"/>
        <w:numPr>
          <w:ilvl w:val="0"/>
          <w:numId w:val="6"/>
        </w:numPr>
        <w:spacing w:after="0" w:line="240" w:lineRule="auto"/>
        <w:jc w:val="center"/>
        <w:rPr>
          <w:rFonts w:ascii="Times New Roman" w:eastAsia="Times New Roman" w:hAnsi="Times New Roman" w:cs="Times New Roman"/>
          <w:color w:val="00B0F0"/>
          <w:sz w:val="24"/>
          <w:szCs w:val="24"/>
        </w:rPr>
      </w:pPr>
      <w:r w:rsidRPr="006C45E0">
        <w:rPr>
          <w:rFonts w:ascii="Times New Roman" w:hAnsi="Times New Roman" w:cs="Times New Roman"/>
          <w:b/>
          <w:color w:val="00B0F0"/>
          <w:sz w:val="24"/>
          <w:szCs w:val="24"/>
        </w:rPr>
        <w:t>EKONOMIŠKAI NAUDINGIAUSIO PASIŪLYMO APSKAIČIAVIMUI NAUDOJAMI RODIKLIAI</w:t>
      </w:r>
    </w:p>
    <w:p w14:paraId="17BA0774" w14:textId="77777777" w:rsidR="009F6878" w:rsidRPr="00DD6BB4" w:rsidRDefault="009F6878" w:rsidP="009F6878">
      <w:pPr>
        <w:tabs>
          <w:tab w:val="left" w:pos="426"/>
        </w:tabs>
        <w:spacing w:after="0" w:line="240" w:lineRule="auto"/>
        <w:jc w:val="both"/>
        <w:rPr>
          <w:rFonts w:ascii="Times New Roman" w:hAnsi="Times New Roman" w:cs="Times New Roman"/>
          <w:sz w:val="24"/>
          <w:szCs w:val="24"/>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30"/>
        <w:gridCol w:w="2409"/>
      </w:tblGrid>
      <w:tr w:rsidR="009F6878" w:rsidRPr="00DD6BB4" w14:paraId="0AA5B7A7" w14:textId="77777777" w:rsidTr="2188B4F5">
        <w:trPr>
          <w:trHeight w:val="689"/>
        </w:trPr>
        <w:tc>
          <w:tcPr>
            <w:tcW w:w="7230" w:type="dxa"/>
            <w:shd w:val="clear" w:color="auto" w:fill="D5DCE4" w:themeFill="text2" w:themeFillTint="33"/>
            <w:vAlign w:val="center"/>
          </w:tcPr>
          <w:p w14:paraId="56BCA2DD" w14:textId="77777777" w:rsidR="009F6878" w:rsidRPr="00DD6BB4" w:rsidRDefault="009F6878" w:rsidP="00912F8B">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2409" w:type="dxa"/>
            <w:shd w:val="clear" w:color="auto" w:fill="D5DCE4" w:themeFill="text2" w:themeFillTint="33"/>
            <w:vAlign w:val="center"/>
          </w:tcPr>
          <w:p w14:paraId="1DC0DB31" w14:textId="77777777" w:rsidR="009F6878" w:rsidRPr="00DD6BB4" w:rsidRDefault="009F6878" w:rsidP="00912F8B">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9F6878" w:rsidRPr="00DD6BB4" w14:paraId="7604E598" w14:textId="77777777" w:rsidTr="2188B4F5">
        <w:trPr>
          <w:trHeight w:val="714"/>
        </w:trPr>
        <w:tc>
          <w:tcPr>
            <w:tcW w:w="7230" w:type="dxa"/>
            <w:vAlign w:val="center"/>
          </w:tcPr>
          <w:p w14:paraId="5E36A9E4" w14:textId="1EC79BDA" w:rsidR="00F13DEE" w:rsidRPr="00C74FFB" w:rsidRDefault="00F13DEE" w:rsidP="00912F8B">
            <w:pPr>
              <w:spacing w:after="0" w:line="240" w:lineRule="auto"/>
              <w:jc w:val="both"/>
              <w:rPr>
                <w:rFonts w:ascii="Times New Roman" w:hAnsi="Times New Roman" w:cs="Times New Roman"/>
                <w:bCs/>
                <w:sz w:val="24"/>
                <w:szCs w:val="24"/>
              </w:rPr>
            </w:pPr>
            <w:r w:rsidRPr="00C74FFB">
              <w:rPr>
                <w:rFonts w:ascii="Times New Roman" w:hAnsi="Times New Roman" w:cs="Times New Roman"/>
                <w:bCs/>
                <w:sz w:val="24"/>
                <w:szCs w:val="24"/>
              </w:rPr>
              <w:t xml:space="preserve">Sutarties vykdymui siūlomo specialisto – teisininko papildoma </w:t>
            </w:r>
            <w:r w:rsidR="00267AE6" w:rsidRPr="6552DE4E">
              <w:rPr>
                <w:rFonts w:ascii="Times New Roman" w:hAnsi="Times New Roman" w:cs="Times New Roman"/>
                <w:color w:val="000000" w:themeColor="text1"/>
                <w:sz w:val="24"/>
                <w:szCs w:val="24"/>
              </w:rPr>
              <w:t>teisinio darbo patirt</w:t>
            </w:r>
            <w:r w:rsidR="00267AE6">
              <w:rPr>
                <w:rFonts w:ascii="Times New Roman" w:hAnsi="Times New Roman" w:cs="Times New Roman"/>
                <w:color w:val="000000" w:themeColor="text1"/>
                <w:sz w:val="24"/>
                <w:szCs w:val="24"/>
              </w:rPr>
              <w:t>is</w:t>
            </w:r>
            <w:r w:rsidR="00267AE6" w:rsidRPr="6552DE4E">
              <w:rPr>
                <w:rFonts w:ascii="Times New Roman" w:hAnsi="Times New Roman" w:cs="Times New Roman"/>
                <w:color w:val="000000" w:themeColor="text1"/>
                <w:sz w:val="24"/>
                <w:szCs w:val="24"/>
              </w:rPr>
              <w:t xml:space="preserve"> nekilnojamojo turto srityje (nekilnojamojo turto vystymas, sandoriai, statyba ir kt.)</w:t>
            </w:r>
            <w:r w:rsidR="00267AE6">
              <w:rPr>
                <w:rFonts w:ascii="Times New Roman" w:hAnsi="Times New Roman" w:cs="Times New Roman"/>
                <w:color w:val="000000" w:themeColor="text1"/>
                <w:sz w:val="24"/>
                <w:szCs w:val="24"/>
              </w:rPr>
              <w:t>.</w:t>
            </w:r>
          </w:p>
          <w:p w14:paraId="4E8C3EC2" w14:textId="65072581" w:rsidR="009F6878" w:rsidRPr="00C74FFB" w:rsidRDefault="009F6878" w:rsidP="00912F8B">
            <w:pPr>
              <w:spacing w:after="0" w:line="240" w:lineRule="auto"/>
              <w:jc w:val="both"/>
              <w:rPr>
                <w:rFonts w:ascii="Times New Roman" w:hAnsi="Times New Roman" w:cs="Times New Roman"/>
                <w:b/>
                <w:bCs/>
                <w:color w:val="000000" w:themeColor="text1"/>
                <w:sz w:val="24"/>
                <w:szCs w:val="24"/>
              </w:rPr>
            </w:pPr>
            <w:r w:rsidRPr="00C74FFB">
              <w:rPr>
                <w:rFonts w:ascii="Times New Roman" w:hAnsi="Times New Roman" w:cs="Times New Roman"/>
                <w:i/>
                <w:iCs/>
                <w:color w:val="000000" w:themeColor="text1"/>
                <w:sz w:val="24"/>
                <w:szCs w:val="24"/>
              </w:rPr>
              <w:t>Ekonominio naudingumo balai skiriami tik pateikus atitikimą įrodantį dokumentą (kokie dokumentai turi būti pateikti nurodyta SPS priede Nr. 6).</w:t>
            </w:r>
          </w:p>
        </w:tc>
        <w:tc>
          <w:tcPr>
            <w:tcW w:w="2409" w:type="dxa"/>
            <w:vAlign w:val="center"/>
          </w:tcPr>
          <w:p w14:paraId="75508678" w14:textId="5A9B9D37" w:rsidR="009F6878" w:rsidRPr="00C74FFB" w:rsidRDefault="00AE437A" w:rsidP="00912F8B">
            <w:pPr>
              <w:spacing w:after="0" w:line="240" w:lineRule="auto"/>
              <w:rPr>
                <w:rFonts w:ascii="Times New Roman" w:hAnsi="Times New Roman" w:cs="Times New Roman"/>
                <w:bCs/>
                <w:iCs/>
                <w:color w:val="000000" w:themeColor="text1"/>
                <w:sz w:val="24"/>
                <w:szCs w:val="24"/>
              </w:rPr>
            </w:pPr>
            <w:sdt>
              <w:sdtPr>
                <w:rPr>
                  <w:rFonts w:ascii="Times New Roman" w:hAnsi="Times New Roman" w:cs="Times New Roman"/>
                  <w:bCs/>
                  <w:iCs/>
                  <w:color w:val="000000" w:themeColor="text1"/>
                  <w:sz w:val="24"/>
                  <w:szCs w:val="24"/>
                </w:rPr>
                <w:id w:val="-386494015"/>
                <w14:checkbox>
                  <w14:checked w14:val="0"/>
                  <w14:checkedState w14:val="2612" w14:font="MS Gothic"/>
                  <w14:uncheckedState w14:val="2610" w14:font="MS Gothic"/>
                </w14:checkbox>
              </w:sdtPr>
              <w:sdtEndPr/>
              <w:sdtContent>
                <w:r w:rsidR="009F6878" w:rsidRPr="00C74FFB">
                  <w:rPr>
                    <w:rFonts w:ascii="MS Gothic" w:eastAsia="MS Gothic" w:hAnsi="MS Gothic" w:cs="Times New Roman" w:hint="eastAsia"/>
                    <w:bCs/>
                    <w:iCs/>
                    <w:color w:val="000000" w:themeColor="text1"/>
                    <w:sz w:val="24"/>
                    <w:szCs w:val="24"/>
                  </w:rPr>
                  <w:t>☐</w:t>
                </w:r>
              </w:sdtContent>
            </w:sdt>
            <w:r w:rsidR="009F6878" w:rsidRPr="00C74FFB">
              <w:rPr>
                <w:rFonts w:ascii="Times New Roman" w:hAnsi="Times New Roman" w:cs="Times New Roman"/>
                <w:bCs/>
                <w:iCs/>
                <w:color w:val="000000" w:themeColor="text1"/>
                <w:sz w:val="24"/>
                <w:szCs w:val="24"/>
              </w:rPr>
              <w:t xml:space="preserve"> </w:t>
            </w:r>
            <w:r w:rsidR="006165AB" w:rsidRPr="00C74FFB">
              <w:rPr>
                <w:rFonts w:ascii="Times New Roman" w:hAnsi="Times New Roman" w:cs="Times New Roman"/>
                <w:bCs/>
                <w:iCs/>
                <w:color w:val="000000" w:themeColor="text1"/>
                <w:sz w:val="24"/>
                <w:szCs w:val="24"/>
              </w:rPr>
              <w:t>2 metai</w:t>
            </w:r>
          </w:p>
          <w:p w14:paraId="2D439C4F" w14:textId="556969CB" w:rsidR="009F6878" w:rsidRPr="00C74FFB" w:rsidRDefault="00AE437A" w:rsidP="00912F8B">
            <w:pPr>
              <w:spacing w:after="0" w:line="240" w:lineRule="auto"/>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513915119"/>
                <w14:checkbox>
                  <w14:checked w14:val="0"/>
                  <w14:checkedState w14:val="2612" w14:font="MS Gothic"/>
                  <w14:uncheckedState w14:val="2610" w14:font="MS Gothic"/>
                </w14:checkbox>
              </w:sdtPr>
              <w:sdtEndPr/>
              <w:sdtContent>
                <w:r w:rsidR="009F6878" w:rsidRPr="00C74FFB">
                  <w:rPr>
                    <w:rFonts w:ascii="MS Gothic" w:eastAsia="MS Gothic" w:hAnsi="MS Gothic" w:cs="Times New Roman" w:hint="eastAsia"/>
                    <w:color w:val="000000" w:themeColor="text1"/>
                    <w:sz w:val="24"/>
                    <w:szCs w:val="24"/>
                  </w:rPr>
                  <w:t>☐</w:t>
                </w:r>
              </w:sdtContent>
            </w:sdt>
            <w:r w:rsidR="009F6878" w:rsidRPr="00C74FFB">
              <w:rPr>
                <w:rFonts w:ascii="Times New Roman" w:hAnsi="Times New Roman" w:cs="Times New Roman"/>
                <w:color w:val="000000" w:themeColor="text1"/>
                <w:sz w:val="24"/>
                <w:szCs w:val="24"/>
              </w:rPr>
              <w:t xml:space="preserve"> </w:t>
            </w:r>
            <w:r w:rsidR="00672118" w:rsidRPr="00C74FFB">
              <w:rPr>
                <w:rFonts w:ascii="Times New Roman" w:hAnsi="Times New Roman" w:cs="Times New Roman"/>
                <w:color w:val="000000" w:themeColor="text1"/>
                <w:sz w:val="24"/>
                <w:szCs w:val="24"/>
              </w:rPr>
              <w:t>3 metai</w:t>
            </w:r>
          </w:p>
          <w:p w14:paraId="552D53EF" w14:textId="77777777" w:rsidR="009F6878" w:rsidRPr="00C74FFB" w:rsidRDefault="00AE437A" w:rsidP="00912F8B">
            <w:pPr>
              <w:spacing w:after="0" w:line="240" w:lineRule="auto"/>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761734700"/>
                <w14:checkbox>
                  <w14:checked w14:val="0"/>
                  <w14:checkedState w14:val="2612" w14:font="MS Gothic"/>
                  <w14:uncheckedState w14:val="2610" w14:font="MS Gothic"/>
                </w14:checkbox>
              </w:sdtPr>
              <w:sdtEndPr/>
              <w:sdtContent>
                <w:r w:rsidR="009F6878" w:rsidRPr="00C74FFB">
                  <w:rPr>
                    <w:rFonts w:ascii="MS Gothic" w:eastAsia="MS Gothic" w:hAnsi="MS Gothic" w:cs="Times New Roman" w:hint="eastAsia"/>
                    <w:color w:val="000000" w:themeColor="text1"/>
                    <w:sz w:val="24"/>
                    <w:szCs w:val="24"/>
                  </w:rPr>
                  <w:t>☐</w:t>
                </w:r>
              </w:sdtContent>
            </w:sdt>
            <w:r w:rsidR="009F6878" w:rsidRPr="00C74FFB">
              <w:rPr>
                <w:rFonts w:ascii="Times New Roman" w:hAnsi="Times New Roman" w:cs="Times New Roman"/>
                <w:color w:val="000000" w:themeColor="text1"/>
                <w:sz w:val="24"/>
                <w:szCs w:val="24"/>
              </w:rPr>
              <w:t xml:space="preserve"> </w:t>
            </w:r>
            <w:r w:rsidR="00672118" w:rsidRPr="00C74FFB">
              <w:rPr>
                <w:rFonts w:ascii="Times New Roman" w:hAnsi="Times New Roman" w:cs="Times New Roman"/>
                <w:color w:val="000000" w:themeColor="text1"/>
                <w:sz w:val="24"/>
                <w:szCs w:val="24"/>
              </w:rPr>
              <w:t>4 metai</w:t>
            </w:r>
          </w:p>
          <w:p w14:paraId="15D06023" w14:textId="24C0D1CD" w:rsidR="00672118" w:rsidRPr="00C74FFB" w:rsidRDefault="00AE437A" w:rsidP="00912F8B">
            <w:pPr>
              <w:spacing w:after="0" w:line="240" w:lineRule="auto"/>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1340655553"/>
                <w14:checkbox>
                  <w14:checked w14:val="0"/>
                  <w14:checkedState w14:val="2612" w14:font="MS Gothic"/>
                  <w14:uncheckedState w14:val="2610" w14:font="MS Gothic"/>
                </w14:checkbox>
              </w:sdtPr>
              <w:sdtEndPr/>
              <w:sdtContent>
                <w:r w:rsidR="00CB730D" w:rsidRPr="2188B4F5">
                  <w:rPr>
                    <w:rFonts w:ascii="MS Gothic" w:eastAsia="MS Gothic" w:hAnsi="MS Gothic" w:cs="Times New Roman"/>
                    <w:color w:val="000000" w:themeColor="text1"/>
                    <w:sz w:val="24"/>
                    <w:szCs w:val="24"/>
                  </w:rPr>
                  <w:t>☐</w:t>
                </w:r>
              </w:sdtContent>
            </w:sdt>
            <w:r w:rsidR="00CB730D" w:rsidRPr="2188B4F5">
              <w:rPr>
                <w:rFonts w:ascii="Times New Roman" w:hAnsi="Times New Roman" w:cs="Times New Roman"/>
                <w:color w:val="000000" w:themeColor="text1"/>
                <w:sz w:val="24"/>
                <w:szCs w:val="24"/>
              </w:rPr>
              <w:t xml:space="preserve"> 5 metai</w:t>
            </w:r>
            <w:r w:rsidR="178AAAC7" w:rsidRPr="2188B4F5">
              <w:rPr>
                <w:rFonts w:ascii="Times New Roman" w:hAnsi="Times New Roman" w:cs="Times New Roman"/>
                <w:color w:val="000000" w:themeColor="text1"/>
                <w:sz w:val="24"/>
                <w:szCs w:val="24"/>
              </w:rPr>
              <w:t xml:space="preserve"> ar daugiau</w:t>
            </w:r>
          </w:p>
        </w:tc>
      </w:tr>
      <w:tr w:rsidR="009F6878" w:rsidRPr="00DD6BB4" w14:paraId="3B3E8957" w14:textId="77777777" w:rsidTr="2188B4F5">
        <w:trPr>
          <w:trHeight w:val="487"/>
        </w:trPr>
        <w:tc>
          <w:tcPr>
            <w:tcW w:w="7230" w:type="dxa"/>
            <w:vAlign w:val="center"/>
          </w:tcPr>
          <w:p w14:paraId="574BE872" w14:textId="4032F7A9" w:rsidR="009A1BB2" w:rsidRPr="00C74FFB" w:rsidRDefault="009A1BB2" w:rsidP="00912F8B">
            <w:pPr>
              <w:spacing w:after="0" w:line="240" w:lineRule="auto"/>
              <w:jc w:val="both"/>
              <w:rPr>
                <w:rFonts w:ascii="Times New Roman" w:hAnsi="Times New Roman" w:cs="Times New Roman"/>
                <w:sz w:val="24"/>
                <w:szCs w:val="24"/>
              </w:rPr>
            </w:pPr>
            <w:r w:rsidRPr="00C74FFB">
              <w:rPr>
                <w:rFonts w:ascii="Times New Roman" w:hAnsi="Times New Roman" w:cs="Times New Roman"/>
                <w:bCs/>
                <w:sz w:val="24"/>
                <w:szCs w:val="24"/>
              </w:rPr>
              <w:t xml:space="preserve">Sutarties vykdymui siūlomo specialisto – nekilnojamojo turto valdymo eksperto patirtis, dalyvaujant projektuose, kurių metu </w:t>
            </w:r>
            <w:r w:rsidRPr="00C74FFB">
              <w:rPr>
                <w:rFonts w:ascii="Times New Roman" w:hAnsi="Times New Roman" w:cs="Times New Roman"/>
                <w:bCs/>
                <w:color w:val="000000" w:themeColor="text1"/>
                <w:sz w:val="24"/>
                <w:szCs w:val="24"/>
              </w:rPr>
              <w:t xml:space="preserve">specialistas rengė dokumentus ar jų dalį </w:t>
            </w:r>
            <w:r w:rsidRPr="00C74FFB">
              <w:rPr>
                <w:rFonts w:ascii="Times New Roman" w:hAnsi="Times New Roman" w:cs="Times New Roman"/>
                <w:color w:val="000000" w:themeColor="text1"/>
                <w:sz w:val="24"/>
                <w:szCs w:val="24"/>
              </w:rPr>
              <w:t>nekilnojamojo turto nuomos</w:t>
            </w:r>
            <w:r w:rsidR="00B917CD" w:rsidRPr="00C74FFB">
              <w:rPr>
                <w:rFonts w:ascii="Times New Roman" w:hAnsi="Times New Roman" w:cs="Times New Roman"/>
                <w:color w:val="000000" w:themeColor="text1"/>
                <w:sz w:val="24"/>
                <w:szCs w:val="24"/>
              </w:rPr>
              <w:t xml:space="preserve"> BTS modeliu</w:t>
            </w:r>
            <w:r w:rsidR="00E2414C" w:rsidRPr="00C74FFB">
              <w:rPr>
                <w:rFonts w:ascii="Times New Roman" w:hAnsi="Times New Roman" w:cs="Times New Roman"/>
                <w:color w:val="000000" w:themeColor="text1"/>
                <w:sz w:val="24"/>
                <w:szCs w:val="24"/>
              </w:rPr>
              <w:t xml:space="preserve"> </w:t>
            </w:r>
            <w:r w:rsidR="004662D7" w:rsidRPr="00C74FFB">
              <w:rPr>
                <w:rFonts w:ascii="Times New Roman" w:hAnsi="Times New Roman" w:cs="Times New Roman"/>
                <w:color w:val="000000" w:themeColor="text1"/>
                <w:sz w:val="24"/>
                <w:szCs w:val="24"/>
              </w:rPr>
              <w:t xml:space="preserve">arba lygiaverčiam </w:t>
            </w:r>
            <w:r w:rsidR="00E2414C" w:rsidRPr="00C74FFB">
              <w:rPr>
                <w:rFonts w:ascii="Times New Roman" w:hAnsi="Times New Roman" w:cs="Times New Roman"/>
                <w:color w:val="000000" w:themeColor="text1"/>
                <w:sz w:val="24"/>
                <w:szCs w:val="24"/>
              </w:rPr>
              <w:t>projektu</w:t>
            </w:r>
            <w:r w:rsidR="004662D7" w:rsidRPr="00C74FFB">
              <w:rPr>
                <w:rFonts w:ascii="Times New Roman" w:hAnsi="Times New Roman" w:cs="Times New Roman"/>
                <w:color w:val="000000" w:themeColor="text1"/>
                <w:sz w:val="24"/>
                <w:szCs w:val="24"/>
              </w:rPr>
              <w:t>i</w:t>
            </w:r>
            <w:r w:rsidR="00E2414C" w:rsidRPr="00C74FFB">
              <w:rPr>
                <w:rFonts w:ascii="Times New Roman" w:hAnsi="Times New Roman" w:cs="Times New Roman"/>
                <w:sz w:val="24"/>
                <w:szCs w:val="24"/>
              </w:rPr>
              <w:t>.</w:t>
            </w:r>
          </w:p>
          <w:p w14:paraId="6797E41A" w14:textId="2F2FC957" w:rsidR="009F6878" w:rsidRPr="00C74FFB" w:rsidRDefault="009F6878" w:rsidP="00912F8B">
            <w:pPr>
              <w:spacing w:after="0" w:line="240" w:lineRule="auto"/>
              <w:jc w:val="both"/>
              <w:rPr>
                <w:rFonts w:ascii="Times New Roman" w:hAnsi="Times New Roman" w:cs="Times New Roman"/>
                <w:b/>
                <w:sz w:val="24"/>
                <w:szCs w:val="24"/>
              </w:rPr>
            </w:pPr>
            <w:r w:rsidRPr="00C74FFB">
              <w:rPr>
                <w:rFonts w:ascii="Times New Roman" w:hAnsi="Times New Roman" w:cs="Times New Roman"/>
                <w:i/>
                <w:iCs/>
                <w:color w:val="000000" w:themeColor="text1"/>
                <w:sz w:val="24"/>
                <w:szCs w:val="24"/>
              </w:rPr>
              <w:t>Ekonominio naudingumo balai skiriami tik pateikus atitikimą įrodantį dokumentą (kokie dokumentai turi būti pateikti nurodyta SPS priede Nr. 6).</w:t>
            </w:r>
          </w:p>
        </w:tc>
        <w:tc>
          <w:tcPr>
            <w:tcW w:w="2409" w:type="dxa"/>
            <w:vAlign w:val="center"/>
          </w:tcPr>
          <w:p w14:paraId="4916A2F2" w14:textId="1D4DC500" w:rsidR="009F6878" w:rsidRPr="00C74FFB" w:rsidRDefault="00AE437A" w:rsidP="00912F8B">
            <w:pPr>
              <w:spacing w:after="0" w:line="240" w:lineRule="auto"/>
              <w:rPr>
                <w:rFonts w:ascii="Times New Roman" w:hAnsi="Times New Roman" w:cs="Times New Roman"/>
                <w:bCs/>
                <w:iCs/>
                <w:color w:val="000000" w:themeColor="text1"/>
                <w:sz w:val="24"/>
                <w:szCs w:val="24"/>
              </w:rPr>
            </w:pPr>
            <w:sdt>
              <w:sdtPr>
                <w:rPr>
                  <w:rFonts w:ascii="Times New Roman" w:hAnsi="Times New Roman" w:cs="Times New Roman"/>
                  <w:bCs/>
                  <w:iCs/>
                  <w:color w:val="000000" w:themeColor="text1"/>
                  <w:sz w:val="24"/>
                  <w:szCs w:val="24"/>
                </w:rPr>
                <w:id w:val="794720112"/>
                <w14:checkbox>
                  <w14:checked w14:val="0"/>
                  <w14:checkedState w14:val="2612" w14:font="MS Gothic"/>
                  <w14:uncheckedState w14:val="2610" w14:font="MS Gothic"/>
                </w14:checkbox>
              </w:sdtPr>
              <w:sdtEndPr/>
              <w:sdtContent>
                <w:r w:rsidR="009F6878" w:rsidRPr="00C74FFB">
                  <w:rPr>
                    <w:rFonts w:ascii="Segoe UI Symbol" w:eastAsia="MS Gothic" w:hAnsi="Segoe UI Symbol" w:cs="Segoe UI Symbol"/>
                    <w:bCs/>
                    <w:iCs/>
                    <w:color w:val="000000" w:themeColor="text1"/>
                    <w:sz w:val="24"/>
                    <w:szCs w:val="24"/>
                  </w:rPr>
                  <w:t>☐</w:t>
                </w:r>
              </w:sdtContent>
            </w:sdt>
            <w:r w:rsidR="009F6878" w:rsidRPr="00C74FFB">
              <w:rPr>
                <w:rFonts w:ascii="Times New Roman" w:hAnsi="Times New Roman" w:cs="Times New Roman"/>
                <w:bCs/>
                <w:iCs/>
                <w:color w:val="000000" w:themeColor="text1"/>
                <w:sz w:val="24"/>
                <w:szCs w:val="24"/>
              </w:rPr>
              <w:t xml:space="preserve"> </w:t>
            </w:r>
            <w:r w:rsidR="00C74FFB" w:rsidRPr="00C74FFB">
              <w:rPr>
                <w:rFonts w:ascii="Times New Roman" w:hAnsi="Times New Roman" w:cs="Times New Roman"/>
                <w:bCs/>
                <w:iCs/>
                <w:color w:val="000000" w:themeColor="text1"/>
                <w:sz w:val="24"/>
                <w:szCs w:val="24"/>
              </w:rPr>
              <w:t xml:space="preserve">2 projektai </w:t>
            </w:r>
          </w:p>
          <w:p w14:paraId="0475EE2B" w14:textId="7D3D63A0" w:rsidR="009F6878" w:rsidRPr="00C74FFB" w:rsidRDefault="00AE437A" w:rsidP="2188B4F5">
            <w:pPr>
              <w:spacing w:after="0" w:line="240" w:lineRule="auto"/>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215591828"/>
                <w14:checkbox>
                  <w14:checked w14:val="0"/>
                  <w14:checkedState w14:val="2612" w14:font="MS Gothic"/>
                  <w14:uncheckedState w14:val="2610" w14:font="MS Gothic"/>
                </w14:checkbox>
              </w:sdtPr>
              <w:sdtEndPr/>
              <w:sdtContent>
                <w:r w:rsidR="009F6878" w:rsidRPr="2188B4F5">
                  <w:rPr>
                    <w:rFonts w:ascii="Segoe UI Symbol" w:eastAsia="MS Gothic" w:hAnsi="Segoe UI Symbol" w:cs="Segoe UI Symbol"/>
                    <w:color w:val="000000" w:themeColor="text1"/>
                    <w:sz w:val="24"/>
                    <w:szCs w:val="24"/>
                  </w:rPr>
                  <w:t>☐</w:t>
                </w:r>
              </w:sdtContent>
            </w:sdt>
            <w:r w:rsidR="00C74FFB" w:rsidRPr="2188B4F5">
              <w:rPr>
                <w:rFonts w:ascii="Times New Roman" w:hAnsi="Times New Roman" w:cs="Times New Roman"/>
                <w:color w:val="000000" w:themeColor="text1"/>
                <w:sz w:val="24"/>
                <w:szCs w:val="24"/>
              </w:rPr>
              <w:t xml:space="preserve"> 3 projektai</w:t>
            </w:r>
            <w:r w:rsidR="139826D7" w:rsidRPr="2188B4F5">
              <w:rPr>
                <w:rFonts w:ascii="Times New Roman" w:hAnsi="Times New Roman" w:cs="Times New Roman"/>
                <w:color w:val="000000" w:themeColor="text1"/>
                <w:sz w:val="24"/>
                <w:szCs w:val="24"/>
              </w:rPr>
              <w:t xml:space="preserve"> ar daugiau</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1CAC67A6" w:rsidR="00A701AE" w:rsidRPr="00DD6BB4" w:rsidRDefault="003658CC" w:rsidP="0012047A">
      <w:pPr>
        <w:pStyle w:val="Heading1"/>
        <w:spacing w:before="0" w:after="0" w:line="240" w:lineRule="auto"/>
        <w:rPr>
          <w:b/>
          <w:bCs/>
          <w:color w:val="00B0F0"/>
          <w:sz w:val="24"/>
        </w:rPr>
      </w:pPr>
      <w:r>
        <w:rPr>
          <w:b/>
          <w:bCs/>
          <w:color w:val="00B0F0"/>
          <w:sz w:val="24"/>
        </w:rPr>
        <w:t>7</w:t>
      </w:r>
      <w:r w:rsidR="00A701AE" w:rsidRPr="00DD6BB4">
        <w:rPr>
          <w:b/>
          <w:bCs/>
          <w:color w:val="00B0F0"/>
          <w:sz w:val="24"/>
        </w:rPr>
        <w:t>.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00A675F7">
        <w:rPr>
          <w:rFonts w:ascii="Times New Roman" w:hAnsi="Times New Roman" w:cs="Times New Roman"/>
          <w:color w:val="000000" w:themeColor="text1"/>
          <w:sz w:val="24"/>
          <w:szCs w:val="24"/>
        </w:rPr>
        <w:t>p</w:t>
      </w:r>
      <w:r w:rsidR="00651C9F" w:rsidRPr="00A675F7">
        <w:rPr>
          <w:rFonts w:ascii="Times New Roman" w:hAnsi="Times New Roman" w:cs="Times New Roman"/>
          <w:color w:val="000000" w:themeColor="text1"/>
          <w:sz w:val="24"/>
          <w:szCs w:val="24"/>
        </w:rPr>
        <w:t xml:space="preserve">asiūlymų 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40275" w14:textId="77777777" w:rsidR="00B0575B" w:rsidRDefault="00B0575B" w:rsidP="00222B8B">
      <w:pPr>
        <w:spacing w:after="0" w:line="240" w:lineRule="auto"/>
      </w:pPr>
      <w:r>
        <w:separator/>
      </w:r>
    </w:p>
  </w:endnote>
  <w:endnote w:type="continuationSeparator" w:id="0">
    <w:p w14:paraId="4F73DDEB" w14:textId="77777777" w:rsidR="00B0575B" w:rsidRDefault="00B0575B" w:rsidP="00222B8B">
      <w:pPr>
        <w:spacing w:after="0" w:line="240" w:lineRule="auto"/>
      </w:pPr>
      <w:r>
        <w:continuationSeparator/>
      </w:r>
    </w:p>
  </w:endnote>
  <w:endnote w:type="continuationNotice" w:id="1">
    <w:p w14:paraId="6F352423" w14:textId="77777777" w:rsidR="00B0575B" w:rsidRDefault="00B057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61229" w14:textId="77777777" w:rsidR="00B0575B" w:rsidRDefault="00B0575B" w:rsidP="00222B8B">
      <w:pPr>
        <w:spacing w:after="0" w:line="240" w:lineRule="auto"/>
      </w:pPr>
      <w:r>
        <w:separator/>
      </w:r>
    </w:p>
  </w:footnote>
  <w:footnote w:type="continuationSeparator" w:id="0">
    <w:p w14:paraId="78E060FB" w14:textId="77777777" w:rsidR="00B0575B" w:rsidRDefault="00B0575B" w:rsidP="00222B8B">
      <w:pPr>
        <w:spacing w:after="0" w:line="240" w:lineRule="auto"/>
      </w:pPr>
      <w:r>
        <w:continuationSeparator/>
      </w:r>
    </w:p>
  </w:footnote>
  <w:footnote w:type="continuationNotice" w:id="1">
    <w:p w14:paraId="2DBB7D71" w14:textId="77777777" w:rsidR="00B0575B" w:rsidRDefault="00B0575B">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2BA320D" w14:textId="60BD727A" w:rsidR="00C42470" w:rsidRPr="00CB6D1E" w:rsidRDefault="00C42470" w:rsidP="00C42470">
      <w:pPr>
        <w:pStyle w:val="FootnoteText"/>
        <w:jc w:val="both"/>
        <w:rPr>
          <w:sz w:val="18"/>
          <w:szCs w:val="18"/>
        </w:rPr>
      </w:pPr>
      <w:r w:rsidRPr="00CB6D1E">
        <w:rPr>
          <w:rStyle w:val="FootnoteReference"/>
          <w:sz w:val="18"/>
          <w:szCs w:val="18"/>
        </w:rPr>
        <w:footnoteRef/>
      </w:r>
      <w:r w:rsidRPr="00CB6D1E">
        <w:rPr>
          <w:sz w:val="18"/>
          <w:szCs w:val="18"/>
        </w:rPr>
        <w:t xml:space="preserve"> 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7">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8">
    <w:p w14:paraId="127DCD02" w14:textId="3AA78B27" w:rsidR="002F039B" w:rsidRDefault="002F039B" w:rsidP="0033294A">
      <w:pPr>
        <w:pStyle w:val="FootnoteText"/>
        <w:jc w:val="both"/>
      </w:pPr>
      <w:r>
        <w:rPr>
          <w:rStyle w:val="FootnoteReference"/>
        </w:rPr>
        <w:footnoteRef/>
      </w:r>
      <w:r>
        <w:t xml:space="preserve"> </w:t>
      </w:r>
      <w:r w:rsidR="00E8784E" w:rsidRPr="00C676D5">
        <w:t>1 punkto papunkčiuose nurodyti kiekiai yra maksimalūs ir negali būti viršijami, o 2 punkte nurodytas kiekis yra preliminarus ir Sutarties galiojimo metu gali didėti arba mažėti, neviršijant pradinės Sutarties vertės, atėmus 1 punkto papunkčiuose nurodytoms paslaugoms skirtą sumą.</w:t>
      </w:r>
    </w:p>
  </w:footnote>
  <w:footnote w:id="9">
    <w:p w14:paraId="2D3AB83A" w14:textId="2F0AC9F2" w:rsidR="00924372" w:rsidRPr="00DD6BB4" w:rsidRDefault="00924372" w:rsidP="00924372">
      <w:pPr>
        <w:pStyle w:val="FootnoteText"/>
      </w:pPr>
      <w:r w:rsidRPr="00DD6BB4">
        <w:rPr>
          <w:rStyle w:val="FootnoteReference"/>
        </w:rPr>
        <w:footnoteRef/>
      </w:r>
      <w:r w:rsidRPr="00DD6BB4">
        <w:t xml:space="preserve"> Kaina EUR be PVM apskaičiuojama padauginant Įkainį EUR be PVM iš </w:t>
      </w:r>
      <w:r w:rsidR="004D6775" w:rsidRPr="00DD6BB4">
        <w:t>nurodyto</w:t>
      </w:r>
      <w:r w:rsidRPr="00DD6BB4">
        <w:t xml:space="preserve"> kiekio.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93929BB"/>
    <w:multiLevelType w:val="multilevel"/>
    <w:tmpl w:val="751E8698"/>
    <w:lvl w:ilvl="0">
      <w:start w:val="1"/>
      <w:numFmt w:val="decimal"/>
      <w:lvlText w:val="%1."/>
      <w:lvlJc w:val="left"/>
      <w:pPr>
        <w:ind w:left="360" w:hanging="360"/>
      </w:pPr>
      <w:rPr>
        <w:rFonts w:hint="default"/>
        <w:b w:val="0"/>
        <w:bCs/>
      </w:rPr>
    </w:lvl>
    <w:lvl w:ilvl="1">
      <w:start w:val="1"/>
      <w:numFmt w:val="decimal"/>
      <w:lvlText w:val="%1.%2."/>
      <w:lvlJc w:val="left"/>
      <w:pPr>
        <w:ind w:left="502" w:hanging="36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5DC4401"/>
    <w:multiLevelType w:val="multilevel"/>
    <w:tmpl w:val="684C896A"/>
    <w:lvl w:ilvl="0">
      <w:start w:val="1"/>
      <w:numFmt w:val="decimal"/>
      <w:lvlText w:val="%1."/>
      <w:lvlJc w:val="left"/>
      <w:pPr>
        <w:ind w:left="720" w:hanging="360"/>
      </w:pPr>
      <w:rPr>
        <w:rFonts w:hint="default"/>
        <w:b/>
        <w:bCs/>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2"/>
  </w:num>
  <w:num w:numId="4" w16cid:durableId="2073960663">
    <w:abstractNumId w:val="6"/>
  </w:num>
  <w:num w:numId="5" w16cid:durableId="1133905826">
    <w:abstractNumId w:val="2"/>
  </w:num>
  <w:num w:numId="6" w16cid:durableId="929242683">
    <w:abstractNumId w:val="16"/>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5"/>
  </w:num>
  <w:num w:numId="12" w16cid:durableId="887376340">
    <w:abstractNumId w:val="14"/>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3"/>
  </w:num>
  <w:num w:numId="16" w16cid:durableId="1124423795">
    <w:abstractNumId w:val="9"/>
  </w:num>
  <w:num w:numId="17" w16cid:durableId="483083723">
    <w:abstractNumId w:val="10"/>
  </w:num>
  <w:num w:numId="18" w16cid:durableId="966013860">
    <w:abstractNumId w:val="7"/>
  </w:num>
  <w:num w:numId="19" w16cid:durableId="11932316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951E5"/>
    <w:rsid w:val="000A4B27"/>
    <w:rsid w:val="000B39CC"/>
    <w:rsid w:val="000D16DF"/>
    <w:rsid w:val="000F164B"/>
    <w:rsid w:val="000F2AF7"/>
    <w:rsid w:val="00104278"/>
    <w:rsid w:val="001067F4"/>
    <w:rsid w:val="001102EF"/>
    <w:rsid w:val="0012047A"/>
    <w:rsid w:val="00125D26"/>
    <w:rsid w:val="00136CD4"/>
    <w:rsid w:val="00141175"/>
    <w:rsid w:val="00143079"/>
    <w:rsid w:val="00152887"/>
    <w:rsid w:val="00175D0B"/>
    <w:rsid w:val="00194E7C"/>
    <w:rsid w:val="001C4B63"/>
    <w:rsid w:val="001D1EFA"/>
    <w:rsid w:val="001E12DF"/>
    <w:rsid w:val="001E2521"/>
    <w:rsid w:val="001E2AB9"/>
    <w:rsid w:val="001E31AE"/>
    <w:rsid w:val="001E69F3"/>
    <w:rsid w:val="00202779"/>
    <w:rsid w:val="00213FA0"/>
    <w:rsid w:val="002149C9"/>
    <w:rsid w:val="002177AC"/>
    <w:rsid w:val="00220896"/>
    <w:rsid w:val="00222B8B"/>
    <w:rsid w:val="00235A32"/>
    <w:rsid w:val="00237299"/>
    <w:rsid w:val="00237491"/>
    <w:rsid w:val="00267AE6"/>
    <w:rsid w:val="00275650"/>
    <w:rsid w:val="00277560"/>
    <w:rsid w:val="00280DF6"/>
    <w:rsid w:val="00281D4B"/>
    <w:rsid w:val="002838AE"/>
    <w:rsid w:val="0028760F"/>
    <w:rsid w:val="002A2471"/>
    <w:rsid w:val="002B515F"/>
    <w:rsid w:val="002C0E2B"/>
    <w:rsid w:val="002C186B"/>
    <w:rsid w:val="002E64D0"/>
    <w:rsid w:val="002F039B"/>
    <w:rsid w:val="002F3D23"/>
    <w:rsid w:val="0030068D"/>
    <w:rsid w:val="00305CFB"/>
    <w:rsid w:val="0031723D"/>
    <w:rsid w:val="0033294A"/>
    <w:rsid w:val="00337475"/>
    <w:rsid w:val="00341076"/>
    <w:rsid w:val="003440CB"/>
    <w:rsid w:val="00345CC4"/>
    <w:rsid w:val="003612E4"/>
    <w:rsid w:val="003631E3"/>
    <w:rsid w:val="003654B6"/>
    <w:rsid w:val="003658CC"/>
    <w:rsid w:val="00370F4F"/>
    <w:rsid w:val="00373F87"/>
    <w:rsid w:val="00374945"/>
    <w:rsid w:val="00377ED9"/>
    <w:rsid w:val="003A1950"/>
    <w:rsid w:val="003C050E"/>
    <w:rsid w:val="003D26D6"/>
    <w:rsid w:val="003D5194"/>
    <w:rsid w:val="003E0E98"/>
    <w:rsid w:val="003F30E7"/>
    <w:rsid w:val="00416D4C"/>
    <w:rsid w:val="00443F3D"/>
    <w:rsid w:val="00446368"/>
    <w:rsid w:val="004662D7"/>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5002C"/>
    <w:rsid w:val="005510CE"/>
    <w:rsid w:val="005534B2"/>
    <w:rsid w:val="0056636C"/>
    <w:rsid w:val="00580A0E"/>
    <w:rsid w:val="005A1885"/>
    <w:rsid w:val="005A7DF1"/>
    <w:rsid w:val="005B28D0"/>
    <w:rsid w:val="005C18E0"/>
    <w:rsid w:val="005C4103"/>
    <w:rsid w:val="005D7073"/>
    <w:rsid w:val="005E1620"/>
    <w:rsid w:val="005E6797"/>
    <w:rsid w:val="005E6B50"/>
    <w:rsid w:val="005F024D"/>
    <w:rsid w:val="005F0FF6"/>
    <w:rsid w:val="006126CB"/>
    <w:rsid w:val="006165AB"/>
    <w:rsid w:val="0061753C"/>
    <w:rsid w:val="00624A9D"/>
    <w:rsid w:val="00643A8D"/>
    <w:rsid w:val="00644E66"/>
    <w:rsid w:val="00651C9F"/>
    <w:rsid w:val="006537D5"/>
    <w:rsid w:val="00672118"/>
    <w:rsid w:val="006901D0"/>
    <w:rsid w:val="00690D1B"/>
    <w:rsid w:val="006924CA"/>
    <w:rsid w:val="006959BE"/>
    <w:rsid w:val="00697672"/>
    <w:rsid w:val="006A0042"/>
    <w:rsid w:val="006C40F7"/>
    <w:rsid w:val="006F41A9"/>
    <w:rsid w:val="00700250"/>
    <w:rsid w:val="00707FAE"/>
    <w:rsid w:val="00710864"/>
    <w:rsid w:val="007133CA"/>
    <w:rsid w:val="00713CD0"/>
    <w:rsid w:val="00725A9B"/>
    <w:rsid w:val="00726592"/>
    <w:rsid w:val="00727C0E"/>
    <w:rsid w:val="007356A1"/>
    <w:rsid w:val="007577CB"/>
    <w:rsid w:val="00775C21"/>
    <w:rsid w:val="007802D4"/>
    <w:rsid w:val="00784DF0"/>
    <w:rsid w:val="00791452"/>
    <w:rsid w:val="0079624A"/>
    <w:rsid w:val="00797007"/>
    <w:rsid w:val="007A0AF7"/>
    <w:rsid w:val="007B4CD2"/>
    <w:rsid w:val="007E0F30"/>
    <w:rsid w:val="008052D7"/>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3576"/>
    <w:rsid w:val="00946A55"/>
    <w:rsid w:val="00966633"/>
    <w:rsid w:val="00985F69"/>
    <w:rsid w:val="009942E4"/>
    <w:rsid w:val="009A1BB2"/>
    <w:rsid w:val="009A6CE4"/>
    <w:rsid w:val="009C773D"/>
    <w:rsid w:val="009D738A"/>
    <w:rsid w:val="009E3B97"/>
    <w:rsid w:val="009E4F27"/>
    <w:rsid w:val="009F6878"/>
    <w:rsid w:val="00A00CB1"/>
    <w:rsid w:val="00A02753"/>
    <w:rsid w:val="00A1272C"/>
    <w:rsid w:val="00A13377"/>
    <w:rsid w:val="00A14A54"/>
    <w:rsid w:val="00A22AAE"/>
    <w:rsid w:val="00A24EF5"/>
    <w:rsid w:val="00A2551D"/>
    <w:rsid w:val="00A37DBF"/>
    <w:rsid w:val="00A51DCC"/>
    <w:rsid w:val="00A64258"/>
    <w:rsid w:val="00A65463"/>
    <w:rsid w:val="00A675F7"/>
    <w:rsid w:val="00A701AE"/>
    <w:rsid w:val="00A822F5"/>
    <w:rsid w:val="00AA72DA"/>
    <w:rsid w:val="00AB7139"/>
    <w:rsid w:val="00AD1C35"/>
    <w:rsid w:val="00AD29B0"/>
    <w:rsid w:val="00AE1E2A"/>
    <w:rsid w:val="00AE437A"/>
    <w:rsid w:val="00AE6929"/>
    <w:rsid w:val="00AF253B"/>
    <w:rsid w:val="00AF37DA"/>
    <w:rsid w:val="00B0575B"/>
    <w:rsid w:val="00B36AD4"/>
    <w:rsid w:val="00B51E41"/>
    <w:rsid w:val="00B5321B"/>
    <w:rsid w:val="00B74421"/>
    <w:rsid w:val="00B74FFD"/>
    <w:rsid w:val="00B8287A"/>
    <w:rsid w:val="00B8343B"/>
    <w:rsid w:val="00B87081"/>
    <w:rsid w:val="00B917CD"/>
    <w:rsid w:val="00B97217"/>
    <w:rsid w:val="00BA3371"/>
    <w:rsid w:val="00BA5D2D"/>
    <w:rsid w:val="00BC601F"/>
    <w:rsid w:val="00BD0AB4"/>
    <w:rsid w:val="00BE1CD7"/>
    <w:rsid w:val="00C15B76"/>
    <w:rsid w:val="00C17E59"/>
    <w:rsid w:val="00C23358"/>
    <w:rsid w:val="00C272A1"/>
    <w:rsid w:val="00C37C8E"/>
    <w:rsid w:val="00C417B3"/>
    <w:rsid w:val="00C42470"/>
    <w:rsid w:val="00C5005B"/>
    <w:rsid w:val="00C51861"/>
    <w:rsid w:val="00C52692"/>
    <w:rsid w:val="00C55CA5"/>
    <w:rsid w:val="00C7111C"/>
    <w:rsid w:val="00C71777"/>
    <w:rsid w:val="00C72EDF"/>
    <w:rsid w:val="00C74FFB"/>
    <w:rsid w:val="00C7538D"/>
    <w:rsid w:val="00C76476"/>
    <w:rsid w:val="00C8330F"/>
    <w:rsid w:val="00C863B5"/>
    <w:rsid w:val="00C93373"/>
    <w:rsid w:val="00C94C60"/>
    <w:rsid w:val="00CB0BC3"/>
    <w:rsid w:val="00CB13DE"/>
    <w:rsid w:val="00CB2CFE"/>
    <w:rsid w:val="00CB6D1E"/>
    <w:rsid w:val="00CB730D"/>
    <w:rsid w:val="00CC27F5"/>
    <w:rsid w:val="00CC7397"/>
    <w:rsid w:val="00CE2E66"/>
    <w:rsid w:val="00CE6E65"/>
    <w:rsid w:val="00D04A4C"/>
    <w:rsid w:val="00D1111C"/>
    <w:rsid w:val="00D35A1D"/>
    <w:rsid w:val="00D35F20"/>
    <w:rsid w:val="00D436FA"/>
    <w:rsid w:val="00D46CD4"/>
    <w:rsid w:val="00D637A4"/>
    <w:rsid w:val="00D66ABC"/>
    <w:rsid w:val="00D7203F"/>
    <w:rsid w:val="00D72304"/>
    <w:rsid w:val="00D76712"/>
    <w:rsid w:val="00D83DAA"/>
    <w:rsid w:val="00D87C43"/>
    <w:rsid w:val="00D96A6D"/>
    <w:rsid w:val="00DA23C2"/>
    <w:rsid w:val="00DC25EB"/>
    <w:rsid w:val="00DD6647"/>
    <w:rsid w:val="00DD6BB4"/>
    <w:rsid w:val="00DE4B83"/>
    <w:rsid w:val="00DF4F2F"/>
    <w:rsid w:val="00E2414C"/>
    <w:rsid w:val="00E3534D"/>
    <w:rsid w:val="00E37571"/>
    <w:rsid w:val="00E40595"/>
    <w:rsid w:val="00E52225"/>
    <w:rsid w:val="00E54956"/>
    <w:rsid w:val="00E5744A"/>
    <w:rsid w:val="00E751B2"/>
    <w:rsid w:val="00E7525B"/>
    <w:rsid w:val="00E8784E"/>
    <w:rsid w:val="00E93EFD"/>
    <w:rsid w:val="00EA6D21"/>
    <w:rsid w:val="00EC065E"/>
    <w:rsid w:val="00EF7967"/>
    <w:rsid w:val="00F051B5"/>
    <w:rsid w:val="00F1319A"/>
    <w:rsid w:val="00F13DEE"/>
    <w:rsid w:val="00F236A9"/>
    <w:rsid w:val="00F334A3"/>
    <w:rsid w:val="00F40C79"/>
    <w:rsid w:val="00F467BD"/>
    <w:rsid w:val="00F50A0E"/>
    <w:rsid w:val="00F74C27"/>
    <w:rsid w:val="00F84754"/>
    <w:rsid w:val="00F87BFB"/>
    <w:rsid w:val="00FB1500"/>
    <w:rsid w:val="00FB32AA"/>
    <w:rsid w:val="00FB35B1"/>
    <w:rsid w:val="00FB5A1D"/>
    <w:rsid w:val="00FE4B5C"/>
    <w:rsid w:val="00FE517C"/>
    <w:rsid w:val="00FE60A7"/>
    <w:rsid w:val="0120BCAA"/>
    <w:rsid w:val="0D0C0A7A"/>
    <w:rsid w:val="139826D7"/>
    <w:rsid w:val="16A0182F"/>
    <w:rsid w:val="178AAAC7"/>
    <w:rsid w:val="2188B4F5"/>
    <w:rsid w:val="24572FD6"/>
    <w:rsid w:val="26B5D676"/>
    <w:rsid w:val="26DCDCB1"/>
    <w:rsid w:val="2A58F7D8"/>
    <w:rsid w:val="2AFA6288"/>
    <w:rsid w:val="2CA609BA"/>
    <w:rsid w:val="2ED9BB28"/>
    <w:rsid w:val="2F56AFA8"/>
    <w:rsid w:val="30E078AA"/>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965</Words>
  <Characters>6711</Characters>
  <Application>Microsoft Office Word</Application>
  <DocSecurity>0</DocSecurity>
  <Lines>197</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2025-12-06T11:21:00Z</dcterms:created>
  <dcterms:modified xsi:type="dcterms:W3CDTF">2025-12-06T11:21:00Z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2025-12-06T11:21:15Z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855bdd02-44cd-4068-b0cf-92594de70369</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